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A763" w14:textId="77777777" w:rsidR="00433A0C" w:rsidRPr="00433A0C" w:rsidRDefault="0015131D" w:rsidP="00433A0C">
      <w:pPr>
        <w:jc w:val="center"/>
        <w:rPr>
          <w:b/>
          <w:bCs/>
          <w:sz w:val="40"/>
          <w:szCs w:val="40"/>
          <w:lang w:val="fr-BE" w:eastAsia="x-none"/>
        </w:rPr>
      </w:pPr>
      <w:r>
        <w:rPr>
          <w:b/>
          <w:bCs/>
          <w:sz w:val="40"/>
          <w:szCs w:val="40"/>
          <w:lang w:val="fr-BE" w:eastAsia="x-none"/>
        </w:rPr>
        <w:t>Dames</w:t>
      </w:r>
      <w:r w:rsidR="006056EC">
        <w:rPr>
          <w:b/>
          <w:bCs/>
          <w:sz w:val="40"/>
          <w:szCs w:val="40"/>
          <w:lang w:val="fr-BE" w:eastAsia="x-none"/>
        </w:rPr>
        <w:t xml:space="preserve"> – saison 20</w:t>
      </w:r>
      <w:r w:rsidR="00B0709B">
        <w:rPr>
          <w:b/>
          <w:bCs/>
          <w:sz w:val="40"/>
          <w:szCs w:val="40"/>
          <w:lang w:val="fr-BE" w:eastAsia="x-none"/>
        </w:rPr>
        <w:t>22</w:t>
      </w:r>
      <w:r w:rsidR="006056EC">
        <w:rPr>
          <w:b/>
          <w:bCs/>
          <w:sz w:val="40"/>
          <w:szCs w:val="40"/>
          <w:lang w:val="fr-BE" w:eastAsia="x-none"/>
        </w:rPr>
        <w:t>-20</w:t>
      </w:r>
      <w:r w:rsidR="00B0709B">
        <w:rPr>
          <w:b/>
          <w:bCs/>
          <w:sz w:val="40"/>
          <w:szCs w:val="40"/>
          <w:lang w:val="fr-BE" w:eastAsia="x-none"/>
        </w:rPr>
        <w:t>23</w:t>
      </w:r>
      <w:r w:rsidR="006056EC">
        <w:rPr>
          <w:b/>
          <w:bCs/>
          <w:sz w:val="40"/>
          <w:szCs w:val="40"/>
          <w:lang w:val="fr-BE" w:eastAsia="x-none"/>
        </w:rPr>
        <w:t xml:space="preserve"> et suivantes</w:t>
      </w:r>
      <w:r w:rsidR="00B0709B">
        <w:rPr>
          <w:b/>
          <w:bCs/>
          <w:sz w:val="40"/>
          <w:szCs w:val="40"/>
          <w:lang w:val="fr-BE" w:eastAsia="x-none"/>
        </w:rPr>
        <w:t xml:space="preserve"> </w:t>
      </w:r>
      <w:r>
        <w:rPr>
          <w:b/>
          <w:bCs/>
          <w:sz w:val="40"/>
          <w:szCs w:val="40"/>
          <w:lang w:val="fr-BE" w:eastAsia="x-none"/>
        </w:rPr>
        <w:t xml:space="preserve">: </w:t>
      </w:r>
      <w:r w:rsidR="006056EC">
        <w:rPr>
          <w:b/>
          <w:bCs/>
          <w:sz w:val="40"/>
          <w:szCs w:val="40"/>
          <w:lang w:val="fr-BE" w:eastAsia="x-none"/>
        </w:rPr>
        <w:t>e</w:t>
      </w:r>
      <w:r>
        <w:rPr>
          <w:b/>
          <w:bCs/>
          <w:sz w:val="40"/>
          <w:szCs w:val="40"/>
          <w:lang w:val="fr-BE" w:eastAsia="x-none"/>
        </w:rPr>
        <w:t>xplications</w:t>
      </w:r>
    </w:p>
    <w:p w14:paraId="75355302" w14:textId="77777777" w:rsidR="00433A0C" w:rsidRPr="00433A0C" w:rsidRDefault="00433A0C" w:rsidP="00433A0C">
      <w:pPr>
        <w:pBdr>
          <w:bottom w:val="single" w:sz="4" w:space="1" w:color="auto"/>
        </w:pBdr>
        <w:jc w:val="both"/>
        <w:rPr>
          <w:sz w:val="18"/>
          <w:szCs w:val="18"/>
          <w:lang w:val="fr-BE" w:eastAsia="x-none"/>
        </w:rPr>
      </w:pPr>
    </w:p>
    <w:p w14:paraId="19BE6FF6" w14:textId="77777777" w:rsidR="00433A0C" w:rsidRPr="00433A0C" w:rsidRDefault="00433A0C" w:rsidP="00433A0C">
      <w:pPr>
        <w:jc w:val="both"/>
        <w:rPr>
          <w:sz w:val="18"/>
          <w:szCs w:val="18"/>
          <w:lang w:val="fr-BE" w:eastAsia="x-none"/>
        </w:rPr>
      </w:pPr>
    </w:p>
    <w:p w14:paraId="39D9EA23" w14:textId="77777777" w:rsidR="00505FF3" w:rsidRPr="001A60E3" w:rsidRDefault="006056EC" w:rsidP="00530B78">
      <w:pPr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Règle générale - </w:t>
      </w:r>
      <w:r w:rsidR="00505FF3" w:rsidRPr="001A60E3">
        <w:rPr>
          <w:b/>
          <w:bCs/>
          <w:lang w:val="fr-BE"/>
        </w:rPr>
        <w:t>R</w:t>
      </w:r>
      <w:r>
        <w:rPr>
          <w:b/>
          <w:bCs/>
          <w:lang w:val="fr-BE"/>
        </w:rPr>
        <w:t>éforme</w:t>
      </w:r>
      <w:r w:rsidR="00505FF3" w:rsidRPr="001A60E3">
        <w:rPr>
          <w:b/>
          <w:bCs/>
          <w:lang w:val="fr-BE"/>
        </w:rPr>
        <w:t xml:space="preserve"> de l’Interclubs Dames Provincial</w:t>
      </w:r>
    </w:p>
    <w:p w14:paraId="77F81C46" w14:textId="77777777" w:rsidR="00505FF3" w:rsidRDefault="00505FF3" w:rsidP="00530B78">
      <w:pPr>
        <w:jc w:val="both"/>
        <w:rPr>
          <w:b/>
          <w:bCs/>
          <w:sz w:val="22"/>
          <w:szCs w:val="22"/>
          <w:lang w:val="fr-BE"/>
        </w:rPr>
      </w:pPr>
    </w:p>
    <w:p w14:paraId="0461A84A" w14:textId="56CB255D" w:rsidR="00E4571A" w:rsidRDefault="00505FF3" w:rsidP="00B0709B">
      <w:pPr>
        <w:jc w:val="both"/>
        <w:rPr>
          <w:lang w:val="fr-BE"/>
        </w:rPr>
      </w:pPr>
      <w:r w:rsidRPr="003A2E76">
        <w:rPr>
          <w:lang w:val="fr-BE"/>
        </w:rPr>
        <w:t>L</w:t>
      </w:r>
      <w:r w:rsidR="00B0709B">
        <w:rPr>
          <w:lang w:val="fr-BE"/>
        </w:rPr>
        <w:t>ors de l’Assemblée Générale statutaire du 13 mai 2022 les clubs ont voté en faveur d’une restriction concernant les dames désirant disputer l’interclubs dames.</w:t>
      </w:r>
      <w:r w:rsidRPr="003A2E76">
        <w:rPr>
          <w:lang w:val="fr-BE"/>
        </w:rPr>
        <w:t xml:space="preserve"> </w:t>
      </w:r>
      <w:r w:rsidR="00B0709B">
        <w:rPr>
          <w:lang w:val="fr-BE"/>
        </w:rPr>
        <w:t xml:space="preserve">Le texte libellé dans le PV de l’AGS étant trop « vague » celui-ci </w:t>
      </w:r>
      <w:r w:rsidR="00EE57A8">
        <w:rPr>
          <w:lang w:val="fr-BE"/>
        </w:rPr>
        <w:t>a</w:t>
      </w:r>
      <w:r w:rsidR="00B0709B">
        <w:rPr>
          <w:lang w:val="fr-BE"/>
        </w:rPr>
        <w:t xml:space="preserve"> été revu lors du séminaire du CP d</w:t>
      </w:r>
      <w:r w:rsidR="00C76BD4">
        <w:rPr>
          <w:lang w:val="fr-BE"/>
        </w:rPr>
        <w:t>u</w:t>
      </w:r>
      <w:r w:rsidR="00B0709B">
        <w:rPr>
          <w:lang w:val="fr-BE"/>
        </w:rPr>
        <w:t xml:space="preserve"> 2 juillet 2023.</w:t>
      </w:r>
    </w:p>
    <w:p w14:paraId="3181BFED" w14:textId="77777777" w:rsidR="00B0709B" w:rsidRDefault="00B0709B" w:rsidP="00B0709B">
      <w:pPr>
        <w:jc w:val="both"/>
        <w:rPr>
          <w:lang w:val="fr-BE"/>
        </w:rPr>
      </w:pPr>
    </w:p>
    <w:p w14:paraId="59ACC4E8" w14:textId="77777777" w:rsidR="00B0709B" w:rsidRDefault="00B0709B" w:rsidP="00B0709B">
      <w:pPr>
        <w:jc w:val="both"/>
        <w:rPr>
          <w:lang w:val="fr-BE"/>
        </w:rPr>
      </w:pPr>
      <w:r>
        <w:rPr>
          <w:lang w:val="fr-BE"/>
        </w:rPr>
        <w:t>Le texte suivant est actuellement d’application au minimum jusqu’à l’Ass</w:t>
      </w:r>
      <w:r w:rsidR="00EE57A8">
        <w:rPr>
          <w:lang w:val="fr-BE"/>
        </w:rPr>
        <w:t>emblée Statutaire de juin 2026.</w:t>
      </w:r>
    </w:p>
    <w:p w14:paraId="540AE201" w14:textId="77777777" w:rsidR="00B0709B" w:rsidRPr="00B0709B" w:rsidRDefault="00B0709B" w:rsidP="00B0709B">
      <w:pPr>
        <w:rPr>
          <w:lang w:val="fr-BE"/>
        </w:rPr>
      </w:pPr>
    </w:p>
    <w:p w14:paraId="408D2584" w14:textId="272159F6" w:rsidR="00B0709B" w:rsidRPr="00A21B21" w:rsidRDefault="0027140A" w:rsidP="00B0709B">
      <w:pPr>
        <w:rPr>
          <w:b/>
          <w:bCs/>
          <w:sz w:val="28"/>
          <w:szCs w:val="28"/>
          <w:lang w:val="fr-BE"/>
        </w:rPr>
      </w:pPr>
      <w:r w:rsidRPr="0027140A">
        <w:rPr>
          <w:b/>
          <w:bCs/>
          <w:sz w:val="28"/>
          <w:szCs w:val="28"/>
          <w:highlight w:val="yellow"/>
          <w:lang w:val="fr-BE"/>
        </w:rPr>
        <w:t>Toute joueuse</w:t>
      </w:r>
      <w:r w:rsidR="00B0709B" w:rsidRPr="0027140A">
        <w:rPr>
          <w:b/>
          <w:bCs/>
          <w:sz w:val="28"/>
          <w:szCs w:val="28"/>
          <w:highlight w:val="yellow"/>
          <w:lang w:val="fr-BE"/>
        </w:rPr>
        <w:t xml:space="preserve"> affiliée</w:t>
      </w:r>
      <w:r w:rsidR="007D1915">
        <w:rPr>
          <w:b/>
          <w:bCs/>
          <w:sz w:val="28"/>
          <w:szCs w:val="28"/>
          <w:highlight w:val="yellow"/>
          <w:lang w:val="fr-BE"/>
        </w:rPr>
        <w:t xml:space="preserve"> pour la 1</w:t>
      </w:r>
      <w:r w:rsidR="007D1915" w:rsidRPr="007D1915">
        <w:rPr>
          <w:b/>
          <w:bCs/>
          <w:sz w:val="28"/>
          <w:szCs w:val="28"/>
          <w:highlight w:val="yellow"/>
          <w:vertAlign w:val="superscript"/>
          <w:lang w:val="fr-BE"/>
        </w:rPr>
        <w:t>ère</w:t>
      </w:r>
      <w:r w:rsidR="007D1915">
        <w:rPr>
          <w:b/>
          <w:bCs/>
          <w:sz w:val="28"/>
          <w:szCs w:val="28"/>
          <w:highlight w:val="yellow"/>
          <w:lang w:val="fr-BE"/>
        </w:rPr>
        <w:t xml:space="preserve"> fois</w:t>
      </w:r>
      <w:r w:rsidR="00B0709B" w:rsidRPr="0027140A">
        <w:rPr>
          <w:b/>
          <w:bCs/>
          <w:sz w:val="28"/>
          <w:szCs w:val="28"/>
          <w:highlight w:val="yellow"/>
          <w:lang w:val="fr-BE"/>
        </w:rPr>
        <w:t xml:space="preserve"> ou réaffiliée après un arrêt</w:t>
      </w:r>
      <w:r w:rsidRPr="0027140A">
        <w:rPr>
          <w:b/>
          <w:bCs/>
          <w:sz w:val="28"/>
          <w:szCs w:val="28"/>
          <w:highlight w:val="yellow"/>
          <w:lang w:val="fr-BE"/>
        </w:rPr>
        <w:t xml:space="preserve"> à partir du 1/7/2022</w:t>
      </w:r>
      <w:r w:rsidRPr="00B0709B">
        <w:rPr>
          <w:b/>
          <w:bCs/>
          <w:sz w:val="28"/>
          <w:szCs w:val="28"/>
          <w:lang w:val="fr-BE"/>
        </w:rPr>
        <w:t xml:space="preserve"> </w:t>
      </w:r>
      <w:r w:rsidR="00A21B21" w:rsidRPr="00B0709B">
        <w:rPr>
          <w:b/>
          <w:bCs/>
          <w:sz w:val="28"/>
          <w:szCs w:val="28"/>
          <w:lang w:val="fr-BE"/>
        </w:rPr>
        <w:t>devra obligatoirement être alignée en dames pour jouer en messieurs la même sema</w:t>
      </w:r>
      <w:r w:rsidR="00A21B21">
        <w:rPr>
          <w:b/>
          <w:bCs/>
          <w:sz w:val="28"/>
          <w:szCs w:val="28"/>
          <w:lang w:val="fr-BE"/>
        </w:rPr>
        <w:t>ine.</w:t>
      </w:r>
    </w:p>
    <w:p w14:paraId="01E51B0A" w14:textId="77777777" w:rsidR="00B0709B" w:rsidRDefault="00B0709B" w:rsidP="00B0709B">
      <w:pPr>
        <w:rPr>
          <w:lang w:val="fr-BE"/>
        </w:rPr>
      </w:pPr>
    </w:p>
    <w:p w14:paraId="4D4AF931" w14:textId="77777777" w:rsidR="00B0709B" w:rsidRDefault="009B334D" w:rsidP="00B0709B">
      <w:pPr>
        <w:rPr>
          <w:lang w:val="fr-BE"/>
        </w:rPr>
      </w:pPr>
      <w:r>
        <w:rPr>
          <w:lang w:val="fr-BE"/>
        </w:rPr>
        <w:t xml:space="preserve">En </w:t>
      </w:r>
      <w:r w:rsidR="00A21B21">
        <w:rPr>
          <w:lang w:val="fr-BE"/>
        </w:rPr>
        <w:t>contrepartie</w:t>
      </w:r>
      <w:r>
        <w:rPr>
          <w:lang w:val="fr-BE"/>
        </w:rPr>
        <w:t xml:space="preserve"> afin de dynamiser le recrutement des dames, le CP s’engage à :</w:t>
      </w:r>
    </w:p>
    <w:p w14:paraId="5046AD3C" w14:textId="77777777" w:rsidR="009B334D" w:rsidRDefault="009B334D" w:rsidP="00B0709B">
      <w:pPr>
        <w:rPr>
          <w:lang w:val="fr-BE"/>
        </w:rPr>
      </w:pPr>
    </w:p>
    <w:p w14:paraId="4270BEDF" w14:textId="77777777" w:rsidR="009B334D" w:rsidRDefault="009B334D" w:rsidP="009B334D">
      <w:pPr>
        <w:pStyle w:val="Paragraphedeliste"/>
        <w:numPr>
          <w:ilvl w:val="0"/>
          <w:numId w:val="50"/>
        </w:numPr>
        <w:rPr>
          <w:lang w:val="fr-BE"/>
        </w:rPr>
      </w:pPr>
      <w:r w:rsidRPr="00B0709B">
        <w:rPr>
          <w:lang w:val="fr-BE"/>
        </w:rPr>
        <w:t>Maintenir la prime de</w:t>
      </w:r>
      <w:r>
        <w:rPr>
          <w:lang w:val="fr-BE"/>
        </w:rPr>
        <w:t xml:space="preserve"> </w:t>
      </w:r>
      <w:r w:rsidRPr="00B0709B">
        <w:rPr>
          <w:lang w:val="fr-BE"/>
        </w:rPr>
        <w:t>100</w:t>
      </w:r>
      <w:r>
        <w:rPr>
          <w:lang w:val="fr-BE"/>
        </w:rPr>
        <w:t>,00€</w:t>
      </w:r>
      <w:r w:rsidRPr="00B0709B">
        <w:rPr>
          <w:lang w:val="fr-BE"/>
        </w:rPr>
        <w:t xml:space="preserve"> par équipe dames provinciale qui termine la saison</w:t>
      </w:r>
    </w:p>
    <w:p w14:paraId="7A575650" w14:textId="77777777" w:rsidR="009B334D" w:rsidRDefault="009B334D" w:rsidP="009B334D">
      <w:pPr>
        <w:pStyle w:val="Paragraphedeliste"/>
        <w:numPr>
          <w:ilvl w:val="0"/>
          <w:numId w:val="50"/>
        </w:numPr>
        <w:rPr>
          <w:lang w:val="fr-BE"/>
        </w:rPr>
      </w:pPr>
      <w:r>
        <w:rPr>
          <w:lang w:val="fr-BE"/>
        </w:rPr>
        <w:t>De rembourser 25,00€/affiliée qui aura joué 50% des rencontres en interclubs dames toutes divisions confondues.</w:t>
      </w:r>
    </w:p>
    <w:p w14:paraId="03972B16" w14:textId="4ACC6C8B" w:rsidR="009B334D" w:rsidRPr="009B334D" w:rsidRDefault="009B334D" w:rsidP="009B334D">
      <w:pPr>
        <w:pStyle w:val="Paragraphedeliste"/>
        <w:numPr>
          <w:ilvl w:val="0"/>
          <w:numId w:val="50"/>
        </w:numPr>
        <w:rPr>
          <w:lang w:val="fr-BE"/>
        </w:rPr>
      </w:pPr>
      <w:r>
        <w:rPr>
          <w:lang w:val="fr-BE"/>
        </w:rPr>
        <w:t xml:space="preserve">De s’aligner au règlement </w:t>
      </w:r>
      <w:r w:rsidR="0027140A" w:rsidRPr="0027140A">
        <w:rPr>
          <w:highlight w:val="yellow"/>
          <w:lang w:val="fr-BE"/>
        </w:rPr>
        <w:t>national</w:t>
      </w:r>
      <w:r>
        <w:rPr>
          <w:lang w:val="fr-BE"/>
        </w:rPr>
        <w:t xml:space="preserve"> permettant au club de mettre 8 dames sur sa LFM si le club ne possède pas d’équipe, 16 pour 1 équipe et ainsi de suite…</w:t>
      </w:r>
    </w:p>
    <w:p w14:paraId="595C8D62" w14:textId="77777777" w:rsidR="00B0709B" w:rsidRDefault="00B0709B" w:rsidP="00B0709B">
      <w:pPr>
        <w:rPr>
          <w:lang w:val="fr-BE"/>
        </w:rPr>
      </w:pPr>
    </w:p>
    <w:p w14:paraId="4EA8D0C0" w14:textId="77777777" w:rsidR="00A21B21" w:rsidRDefault="00B0709B" w:rsidP="00B0709B">
      <w:pPr>
        <w:rPr>
          <w:lang w:val="fr-BE"/>
        </w:rPr>
      </w:pPr>
      <w:r w:rsidRPr="00B0709B">
        <w:rPr>
          <w:lang w:val="fr-BE"/>
        </w:rPr>
        <w:t>Ces mesures sont maintenues et pérennisées pour les 3 saisons à venir (jusqu’en juin 2026</w:t>
      </w:r>
      <w:r w:rsidR="009B334D">
        <w:rPr>
          <w:lang w:val="fr-BE"/>
        </w:rPr>
        <w:t xml:space="preserve"> minimum</w:t>
      </w:r>
      <w:r w:rsidRPr="00B0709B">
        <w:rPr>
          <w:lang w:val="fr-BE"/>
        </w:rPr>
        <w:t xml:space="preserve">). </w:t>
      </w:r>
    </w:p>
    <w:p w14:paraId="3D5D4206" w14:textId="77777777" w:rsidR="00B0709B" w:rsidRDefault="00B0709B" w:rsidP="00B0709B">
      <w:pPr>
        <w:rPr>
          <w:color w:val="FF0000"/>
          <w:lang w:val="fr-BE"/>
        </w:rPr>
      </w:pPr>
      <w:r w:rsidRPr="009B334D">
        <w:rPr>
          <w:color w:val="FF0000"/>
          <w:lang w:val="fr-BE"/>
        </w:rPr>
        <w:t>A</w:t>
      </w:r>
      <w:r w:rsidR="009B334D" w:rsidRPr="009B334D">
        <w:rPr>
          <w:color w:val="FF0000"/>
          <w:lang w:val="fr-BE"/>
        </w:rPr>
        <w:t xml:space="preserve"> </w:t>
      </w:r>
      <w:r w:rsidRPr="009B334D">
        <w:rPr>
          <w:color w:val="FF0000"/>
          <w:lang w:val="fr-BE"/>
        </w:rPr>
        <w:t>condition que le règlement dames propre au BBW reste d’application.</w:t>
      </w:r>
    </w:p>
    <w:p w14:paraId="3DBAA5B7" w14:textId="77777777" w:rsidR="009B334D" w:rsidRDefault="009B334D" w:rsidP="00B0709B">
      <w:pPr>
        <w:rPr>
          <w:color w:val="FF0000"/>
          <w:lang w:val="fr-BE"/>
        </w:rPr>
      </w:pPr>
    </w:p>
    <w:p w14:paraId="3C742689" w14:textId="77777777" w:rsidR="009B334D" w:rsidRDefault="009B334D" w:rsidP="00B0709B">
      <w:pPr>
        <w:rPr>
          <w:color w:val="FF0000"/>
          <w:lang w:val="fr-BE"/>
        </w:rPr>
      </w:pPr>
    </w:p>
    <w:p w14:paraId="4EF7336E" w14:textId="77777777" w:rsidR="009B334D" w:rsidRPr="009B334D" w:rsidRDefault="009B334D" w:rsidP="00B0709B">
      <w:pPr>
        <w:rPr>
          <w:lang w:val="fr-BE"/>
        </w:rPr>
      </w:pPr>
      <w:r w:rsidRPr="009B334D">
        <w:rPr>
          <w:lang w:val="fr-BE"/>
        </w:rPr>
        <w:t>Fait le 2 juillet 2023</w:t>
      </w:r>
    </w:p>
    <w:sectPr w:rsidR="009B334D" w:rsidRPr="009B334D" w:rsidSect="009F1502">
      <w:headerReference w:type="default" r:id="rId8"/>
      <w:footerReference w:type="default" r:id="rId9"/>
      <w:type w:val="continuous"/>
      <w:pgSz w:w="11906" w:h="16838" w:code="9"/>
      <w:pgMar w:top="737" w:right="851" w:bottom="737" w:left="851" w:header="720" w:footer="794" w:gutter="0"/>
      <w:cols w:space="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0083" w14:textId="77777777" w:rsidR="009D5403" w:rsidRDefault="009D5403">
      <w:r>
        <w:separator/>
      </w:r>
    </w:p>
  </w:endnote>
  <w:endnote w:type="continuationSeparator" w:id="0">
    <w:p w14:paraId="1E9C7F47" w14:textId="77777777" w:rsidR="009D5403" w:rsidRDefault="009D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andelGotDLig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69CD" w14:textId="77777777" w:rsidR="00D61BCF" w:rsidRPr="00D61BCF" w:rsidRDefault="00D61BCF" w:rsidP="00D61BCF">
    <w:pPr>
      <w:pStyle w:val="Pieddepage"/>
      <w:pBdr>
        <w:top w:val="single" w:sz="4" w:space="1" w:color="0000FF"/>
      </w:pBdr>
      <w:tabs>
        <w:tab w:val="clear" w:pos="4536"/>
        <w:tab w:val="clear" w:pos="9072"/>
        <w:tab w:val="center" w:pos="5103"/>
        <w:tab w:val="right" w:pos="10206"/>
      </w:tabs>
      <w:rPr>
        <w:rFonts w:ascii="Arial Black" w:hAnsi="Arial Black" w:cs="Arial"/>
        <w:bCs/>
        <w:color w:val="3366FF"/>
        <w:spacing w:val="6"/>
        <w:sz w:val="16"/>
        <w:szCs w:val="16"/>
        <w:lang w:val="nl-NL"/>
      </w:rPr>
    </w:pPr>
    <w:r>
      <w:rPr>
        <w:rFonts w:ascii="Arial Black" w:hAnsi="Arial Black" w:cs="Arial"/>
        <w:bCs/>
        <w:color w:val="3366FF"/>
        <w:spacing w:val="6"/>
        <w:sz w:val="16"/>
        <w:szCs w:val="16"/>
        <w:lang w:val="nl-NL"/>
      </w:rPr>
      <w:tab/>
    </w:r>
    <w:r w:rsidRPr="00D61BCF">
      <w:rPr>
        <w:rFonts w:ascii="Arial Black" w:hAnsi="Arial Black" w:cs="Arial"/>
        <w:bCs/>
        <w:color w:val="3366FF"/>
        <w:spacing w:val="6"/>
        <w:sz w:val="16"/>
        <w:szCs w:val="16"/>
        <w:lang w:val="nl-NL"/>
      </w:rPr>
      <w:t>F.R.B.T.T. – A.F. – CPBBW</w:t>
    </w:r>
  </w:p>
  <w:p w14:paraId="0811C327" w14:textId="77777777" w:rsidR="00D61BCF" w:rsidRDefault="000A3684" w:rsidP="00D61BCF">
    <w:pPr>
      <w:pStyle w:val="Pieddepage"/>
      <w:tabs>
        <w:tab w:val="clear" w:pos="9072"/>
        <w:tab w:val="right" w:pos="10206"/>
      </w:tabs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</w:pPr>
    <w:r>
      <w:rPr>
        <w:noProof/>
        <w:lang w:val="fr-BE" w:eastAsia="ja-JP"/>
      </w:rPr>
      <w:drawing>
        <wp:anchor distT="0" distB="0" distL="114300" distR="114300" simplePos="0" relativeHeight="251656192" behindDoc="0" locked="0" layoutInCell="1" allowOverlap="1" wp14:anchorId="2CC34B0D" wp14:editId="5B22ED84">
          <wp:simplePos x="0" y="0"/>
          <wp:positionH relativeFrom="column">
            <wp:posOffset>2871470</wp:posOffset>
          </wp:positionH>
          <wp:positionV relativeFrom="paragraph">
            <wp:posOffset>62865</wp:posOffset>
          </wp:positionV>
          <wp:extent cx="800100" cy="652780"/>
          <wp:effectExtent l="0" t="0" r="0" b="0"/>
          <wp:wrapNone/>
          <wp:docPr id="1" name="Image 1" descr="logo 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BCF" w:rsidRPr="0056242C">
      <w:rPr>
        <w:rFonts w:ascii="Haettenschweiler" w:hAnsi="Haettenschweiler" w:cs="Comic Sans MS"/>
        <w:bCs/>
        <w:iCs/>
        <w:color w:val="3366FF"/>
        <w:spacing w:val="16"/>
        <w:sz w:val="20"/>
        <w:szCs w:val="20"/>
        <w:lang w:val="fr-BE"/>
      </w:rPr>
      <w:t>Présidence</w:t>
    </w:r>
    <w:r w:rsidR="00D61BCF"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  <w:tab/>
    </w:r>
    <w:r w:rsidR="00D61BCF"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  <w:tab/>
    </w:r>
    <w:r w:rsidR="00D61BCF" w:rsidRPr="0056242C">
      <w:rPr>
        <w:rFonts w:ascii="Haettenschweiler" w:hAnsi="Haettenschweiler" w:cs="Comic Sans MS"/>
        <w:bCs/>
        <w:iCs/>
        <w:color w:val="3366FF"/>
        <w:spacing w:val="16"/>
        <w:sz w:val="20"/>
        <w:szCs w:val="20"/>
        <w:lang w:val="fr-BE"/>
      </w:rPr>
      <w:t>Secrétariat</w:t>
    </w:r>
  </w:p>
  <w:p w14:paraId="2C787561" w14:textId="77777777" w:rsidR="009B334D" w:rsidRPr="0051672A" w:rsidRDefault="009B334D" w:rsidP="009B334D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51672A">
      <w:rPr>
        <w:rFonts w:ascii="HandelGotDLig" w:hAnsi="HandelGotDLig" w:cs="Arial"/>
        <w:color w:val="3366FF"/>
        <w:sz w:val="16"/>
        <w:szCs w:val="16"/>
        <w:lang w:val="fr-BE"/>
      </w:rPr>
      <w:t xml:space="preserve">Jean-Michel Mureau – </w:t>
    </w:r>
    <w:r>
      <w:rPr>
        <w:rFonts w:ascii="HandelGotDLig" w:hAnsi="HandelGotDLig" w:cs="Arial"/>
        <w:color w:val="3366FF"/>
        <w:w w:val="95"/>
        <w:sz w:val="16"/>
        <w:szCs w:val="16"/>
        <w:lang w:val="fr-BE"/>
      </w:rPr>
      <w:t>avenue Grand’Peine 11</w:t>
    </w:r>
    <w:r>
      <w:rPr>
        <w:rFonts w:ascii="HandelGotDLig" w:hAnsi="HandelGotDLig" w:cs="Arial"/>
        <w:color w:val="3366FF"/>
        <w:sz w:val="16"/>
        <w:szCs w:val="16"/>
        <w:lang w:val="fr-BE"/>
      </w:rPr>
      <w:tab/>
    </w:r>
    <w:r>
      <w:rPr>
        <w:rFonts w:ascii="HandelGotDLig" w:hAnsi="HandelGotDLig" w:cs="Arial"/>
        <w:color w:val="3366FF"/>
        <w:sz w:val="16"/>
        <w:szCs w:val="16"/>
        <w:lang w:val="fr-BE"/>
      </w:rPr>
      <w:tab/>
      <w:t>Nathalie Alexander – rue Audrey Hepburn 10/7</w:t>
    </w:r>
  </w:p>
  <w:p w14:paraId="243BC549" w14:textId="77777777" w:rsidR="009B334D" w:rsidRPr="0051672A" w:rsidRDefault="009B334D" w:rsidP="009B334D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51672A">
      <w:rPr>
        <w:rFonts w:ascii="HandelGotDLig" w:hAnsi="HandelGotDLig" w:cs="Arial"/>
        <w:color w:val="3366FF"/>
        <w:sz w:val="16"/>
        <w:szCs w:val="16"/>
        <w:lang w:val="fr-BE"/>
      </w:rPr>
      <w:t>B – 142</w:t>
    </w:r>
    <w:r>
      <w:rPr>
        <w:rFonts w:ascii="HandelGotDLig" w:hAnsi="HandelGotDLig" w:cs="Arial"/>
        <w:color w:val="3366FF"/>
        <w:sz w:val="16"/>
        <w:szCs w:val="16"/>
        <w:lang w:val="fr-BE"/>
      </w:rPr>
      <w:t>8-</w:t>
    </w:r>
    <w:r w:rsidRPr="0051672A">
      <w:rPr>
        <w:rFonts w:ascii="HandelGotDLig" w:hAnsi="HandelGotDLig" w:cs="Arial"/>
        <w:color w:val="3366FF"/>
        <w:sz w:val="16"/>
        <w:szCs w:val="16"/>
        <w:lang w:val="fr-BE"/>
      </w:rPr>
      <w:t xml:space="preserve"> </w:t>
    </w:r>
    <w:r>
      <w:rPr>
        <w:rFonts w:ascii="HandelGotDLig" w:hAnsi="HandelGotDLig" w:cs="Arial"/>
        <w:color w:val="3366FF"/>
        <w:sz w:val="16"/>
        <w:szCs w:val="16"/>
        <w:lang w:val="fr-BE"/>
      </w:rPr>
      <w:t>Lillois</w:t>
    </w:r>
    <w:r>
      <w:rPr>
        <w:rFonts w:ascii="HandelGotDLig" w:hAnsi="HandelGotDLig" w:cs="Arial"/>
        <w:color w:val="3366FF"/>
        <w:sz w:val="16"/>
        <w:szCs w:val="16"/>
        <w:lang w:val="fr-BE"/>
      </w:rPr>
      <w:tab/>
    </w:r>
    <w:r>
      <w:rPr>
        <w:rFonts w:ascii="HandelGotDLig" w:hAnsi="HandelGotDLig" w:cs="Arial"/>
        <w:color w:val="3366FF"/>
        <w:sz w:val="16"/>
        <w:szCs w:val="16"/>
        <w:lang w:val="fr-BE"/>
      </w:rPr>
      <w:tab/>
      <w:t>B – 1090 Bruxelles</w:t>
    </w:r>
  </w:p>
  <w:p w14:paraId="240C3A18" w14:textId="77777777" w:rsidR="009B334D" w:rsidRPr="00794A86" w:rsidRDefault="009B334D" w:rsidP="009B334D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794A86">
      <w:rPr>
        <w:rFonts w:ascii="HandelGotDLig" w:hAnsi="HandelGotDLig" w:cs="Arial"/>
        <w:color w:val="3366FF"/>
        <w:sz w:val="16"/>
        <w:szCs w:val="16"/>
        <w:lang w:val="fr-BE"/>
      </w:rPr>
      <w:t>GSM: 0499 / 180.388</w:t>
    </w:r>
    <w:r w:rsidRPr="00794A86">
      <w:rPr>
        <w:rFonts w:ascii="HandelGotDLig" w:hAnsi="HandelGotDLig" w:cs="Arial"/>
        <w:color w:val="3366FF"/>
        <w:sz w:val="16"/>
        <w:szCs w:val="16"/>
        <w:lang w:val="fr-BE"/>
      </w:rPr>
      <w:tab/>
    </w:r>
    <w:r w:rsidRPr="00794A86">
      <w:rPr>
        <w:rFonts w:ascii="HandelGotDLig" w:hAnsi="HandelGotDLig" w:cs="Arial"/>
        <w:color w:val="3366FF"/>
        <w:sz w:val="16"/>
        <w:szCs w:val="16"/>
        <w:lang w:val="fr-BE"/>
      </w:rPr>
      <w:tab/>
      <w:t>GSM: 0477 / 358.346</w:t>
    </w:r>
  </w:p>
  <w:p w14:paraId="041D6385" w14:textId="77777777" w:rsidR="00D61BCF" w:rsidRPr="00EE57A8" w:rsidRDefault="009B334D" w:rsidP="009B334D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EE57A8">
      <w:rPr>
        <w:rFonts w:ascii="HandelGotDLig" w:hAnsi="HandelGotDLig" w:cs="Arial"/>
        <w:color w:val="3366FF"/>
        <w:sz w:val="16"/>
        <w:szCs w:val="16"/>
        <w:lang w:val="fr-BE"/>
      </w:rPr>
      <w:t>email: jm.mureau@gmail.com</w:t>
    </w:r>
    <w:r w:rsidRPr="00EE57A8">
      <w:rPr>
        <w:rFonts w:ascii="HandelGotDLig" w:hAnsi="HandelGotDLig" w:cs="Arial"/>
        <w:color w:val="3366FF"/>
        <w:sz w:val="16"/>
        <w:szCs w:val="16"/>
        <w:lang w:val="fr-BE"/>
      </w:rPr>
      <w:tab/>
    </w:r>
    <w:r w:rsidRPr="00EE57A8">
      <w:rPr>
        <w:rFonts w:ascii="HandelGotDLig" w:hAnsi="HandelGotDLig" w:cs="Arial"/>
        <w:color w:val="3366FF"/>
        <w:sz w:val="16"/>
        <w:szCs w:val="16"/>
        <w:lang w:val="fr-BE"/>
      </w:rPr>
      <w:tab/>
      <w:t>email: nath.alexander14@gmail.com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8425" w14:textId="77777777" w:rsidR="009D5403" w:rsidRDefault="009D5403">
      <w:r>
        <w:separator/>
      </w:r>
    </w:p>
  </w:footnote>
  <w:footnote w:type="continuationSeparator" w:id="0">
    <w:p w14:paraId="07E3027A" w14:textId="77777777" w:rsidR="009D5403" w:rsidRDefault="009D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F019" w14:textId="77777777" w:rsidR="009F1502" w:rsidRPr="000A3684" w:rsidRDefault="000A3684" w:rsidP="009F1502">
    <w:pPr>
      <w:pStyle w:val="Titre"/>
      <w:pBdr>
        <w:bottom w:val="single" w:sz="4" w:space="1" w:color="0000FF"/>
      </w:pBdr>
      <w:tabs>
        <w:tab w:val="right" w:pos="10065"/>
      </w:tabs>
      <w:rPr>
        <w:rFonts w:ascii="Times New Roman" w:hAnsi="Times New Roman"/>
        <w:bCs w:val="0"/>
        <w:color w:val="0000CC"/>
        <w:sz w:val="72"/>
        <w:szCs w:val="72"/>
        <w:lang w:val="fr-B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/>
        <w:noProof/>
        <w:color w:val="0000CC"/>
        <w:lang w:val="fr-BE" w:eastAsia="ja-JP"/>
      </w:rPr>
      <w:drawing>
        <wp:anchor distT="0" distB="0" distL="114300" distR="114300" simplePos="0" relativeHeight="251658240" behindDoc="0" locked="0" layoutInCell="1" allowOverlap="1" wp14:anchorId="41B760F9" wp14:editId="33100EB8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139825" cy="1139825"/>
          <wp:effectExtent l="0" t="0" r="3175" b="3175"/>
          <wp:wrapNone/>
          <wp:docPr id="2" name="Image 2" descr="Logo_CPBBW_Rel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BBW_Rel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color w:val="0000CC"/>
        <w:sz w:val="36"/>
        <w:szCs w:val="36"/>
        <w:lang w:val="fr-BE" w:eastAsia="ja-JP"/>
      </w:rPr>
      <w:drawing>
        <wp:anchor distT="0" distB="0" distL="114300" distR="114300" simplePos="0" relativeHeight="251660288" behindDoc="0" locked="0" layoutInCell="1" allowOverlap="1" wp14:anchorId="0A116FA8" wp14:editId="59F52618">
          <wp:simplePos x="0" y="0"/>
          <wp:positionH relativeFrom="column">
            <wp:posOffset>5176520</wp:posOffset>
          </wp:positionH>
          <wp:positionV relativeFrom="paragraph">
            <wp:posOffset>-151130</wp:posOffset>
          </wp:positionV>
          <wp:extent cx="1400810" cy="1142365"/>
          <wp:effectExtent l="0" t="0" r="8890" b="635"/>
          <wp:wrapNone/>
          <wp:docPr id="3" name="Image 3" descr="logo 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502" w:rsidRPr="000A3684">
      <w:rPr>
        <w:rFonts w:ascii="Times New Roman" w:hAnsi="Times New Roman"/>
        <w:bCs w:val="0"/>
        <w:color w:val="0000CC"/>
        <w:sz w:val="72"/>
        <w:szCs w:val="72"/>
        <w:lang w:val="fr-B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CP – BBW</w:t>
    </w:r>
  </w:p>
  <w:p w14:paraId="7A11A135" w14:textId="77777777" w:rsidR="009F1502" w:rsidRPr="000A3684" w:rsidRDefault="009F1502" w:rsidP="009F1502">
    <w:pPr>
      <w:pStyle w:val="Titre"/>
      <w:pBdr>
        <w:bottom w:val="single" w:sz="4" w:space="1" w:color="0000FF"/>
      </w:pBdr>
      <w:tabs>
        <w:tab w:val="right" w:pos="10065"/>
      </w:tabs>
      <w:rPr>
        <w:rFonts w:ascii="Times New Roman" w:hAnsi="Times New Roman"/>
        <w:bCs w:val="0"/>
        <w:color w:val="0000CC"/>
        <w:sz w:val="36"/>
        <w:szCs w:val="72"/>
        <w:lang w:val="fr-B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A3684">
      <w:rPr>
        <w:rFonts w:ascii="Times New Roman" w:hAnsi="Times New Roman"/>
        <w:bCs w:val="0"/>
        <w:color w:val="0000CC"/>
        <w:sz w:val="36"/>
        <w:szCs w:val="72"/>
        <w:lang w:val="fr-B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Comité Provincial</w:t>
    </w:r>
  </w:p>
  <w:p w14:paraId="11625BF4" w14:textId="77777777" w:rsidR="009F1502" w:rsidRPr="000A3684" w:rsidRDefault="009F1502" w:rsidP="009F1502">
    <w:pPr>
      <w:pStyle w:val="Titre"/>
      <w:pBdr>
        <w:bottom w:val="single" w:sz="4" w:space="1" w:color="0000FF"/>
      </w:pBdr>
      <w:tabs>
        <w:tab w:val="right" w:pos="10065"/>
      </w:tabs>
      <w:rPr>
        <w:rFonts w:ascii="Times New Roman" w:hAnsi="Times New Roman"/>
        <w:bCs w:val="0"/>
        <w:color w:val="0000CC"/>
        <w:sz w:val="36"/>
        <w:szCs w:val="72"/>
        <w:lang w:val="fr-B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A3684">
      <w:rPr>
        <w:rFonts w:ascii="Times New Roman" w:hAnsi="Times New Roman"/>
        <w:bCs w:val="0"/>
        <w:color w:val="0000CC"/>
        <w:sz w:val="36"/>
        <w:szCs w:val="72"/>
        <w:lang w:val="fr-B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Bruxelles – Brabant Wallon</w:t>
    </w:r>
  </w:p>
  <w:p w14:paraId="056E5020" w14:textId="77777777" w:rsidR="009F1502" w:rsidRPr="009F1502" w:rsidRDefault="009F1502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"/>
      </v:shape>
    </w:pict>
  </w:numPicBullet>
  <w:numPicBullet w:numPicBulletId="1">
    <w:pict>
      <v:shape id="_x0000_i1027" type="#_x0000_t75" style="width:7.2pt;height:7.2pt" o:bullet="t">
        <v:imagedata r:id="rId2" o:title=""/>
      </v:shape>
    </w:pict>
  </w:numPicBullet>
  <w:numPicBullet w:numPicBulletId="2">
    <w:pict>
      <v:shape id="_x0000_i1028" type="#_x0000_t75" style="width:14.4pt;height:14.4pt" o:bullet="t">
        <v:imagedata r:id="rId3" o:title="BD15056_"/>
      </v:shape>
    </w:pict>
  </w:numPicBullet>
  <w:numPicBullet w:numPicBulletId="3">
    <w:pict>
      <v:shape id="_x0000_i1029" type="#_x0000_t75" style="width:14.4pt;height:14.4pt" o:bullet="t">
        <v:imagedata r:id="rId4" o:title="BD14866_"/>
      </v:shape>
    </w:pict>
  </w:numPicBullet>
  <w:numPicBullet w:numPicBulletId="4">
    <w:pict>
      <v:shape id="_x0000_i1030" type="#_x0000_t75" style="width:7.2pt;height:7.2pt" o:bullet="t">
        <v:imagedata r:id="rId5" o:title="BD14692_"/>
      </v:shape>
    </w:pict>
  </w:numPicBullet>
  <w:numPicBullet w:numPicBulletId="5">
    <w:pict>
      <v:shape id="_x0000_i1031" type="#_x0000_t75" style="width:7.2pt;height:7.2pt" o:bullet="t">
        <v:imagedata r:id="rId6" o:title="BD14792_"/>
      </v:shape>
    </w:pict>
  </w:numPicBullet>
  <w:numPicBullet w:numPicBulletId="6">
    <w:pict>
      <v:shape id="_x0000_i1032" type="#_x0000_t75" style="width:7.2pt;height:7.2pt" o:bullet="t">
        <v:imagedata r:id="rId7" o:title="BD10255_"/>
      </v:shape>
    </w:pict>
  </w:numPicBullet>
  <w:numPicBullet w:numPicBulletId="7">
    <w:pict>
      <v:shape id="_x0000_i1033" type="#_x0000_t75" style="width:7.2pt;height:7.2pt" o:bullet="t">
        <v:imagedata r:id="rId8" o:title="BD10265_"/>
      </v:shape>
    </w:pict>
  </w:numPicBullet>
  <w:numPicBullet w:numPicBulletId="8">
    <w:pict>
      <v:shape id="_x0000_i1034" type="#_x0000_t75" style="width:7.2pt;height:7.2pt" o:bullet="t">
        <v:imagedata r:id="rId9" o:title="BD10299_"/>
      </v:shape>
    </w:pict>
  </w:numPicBullet>
  <w:numPicBullet w:numPicBulletId="9">
    <w:pict>
      <v:shape id="_x0000_i1035" type="#_x0000_t75" style="width:7.2pt;height:7.2pt" o:bullet="t">
        <v:imagedata r:id="rId10" o:title="BD10267_"/>
      </v:shape>
    </w:pict>
  </w:numPicBullet>
  <w:numPicBullet w:numPicBulletId="10">
    <w:pict>
      <v:shape id="_x0000_i1036" type="#_x0000_t75" style="width:7.2pt;height:7.2pt" o:bullet="t">
        <v:imagedata r:id="rId11" o:title="BD10266_"/>
      </v:shape>
    </w:pict>
  </w:numPicBullet>
  <w:numPicBullet w:numPicBulletId="11">
    <w:pict>
      <v:shape id="_x0000_i1037" type="#_x0000_t75" style="width:14.4pt;height:14.4pt" o:bullet="t">
        <v:imagedata r:id="rId12" o:title="BD14513_"/>
      </v:shape>
    </w:pict>
  </w:numPicBullet>
  <w:numPicBullet w:numPicBulletId="12">
    <w:pict>
      <v:shape id="_x0000_i1038" type="#_x0000_t75" style="width:14.4pt;height:14.4pt" o:bullet="t">
        <v:imagedata r:id="rId13" o:title="BD10253_"/>
        <o:lock v:ext="edit" cropping="t"/>
      </v:shape>
    </w:pict>
  </w:numPicBullet>
  <w:numPicBullet w:numPicBulletId="13">
    <w:pict>
      <v:shape id="_x0000_i1039" type="#_x0000_t75" style="width:14.4pt;height:14.4pt" o:bullet="t">
        <v:imagedata r:id="rId14" o:title="BD14565_"/>
      </v:shape>
    </w:pict>
  </w:numPicBullet>
  <w:numPicBullet w:numPicBulletId="14">
    <w:pict>
      <v:shape id="_x0000_i1040" type="#_x0000_t75" style="width:7.2pt;height:7.2pt" o:bullet="t">
        <v:imagedata r:id="rId15" o:title="BD21298_"/>
      </v:shape>
    </w:pict>
  </w:numPicBullet>
  <w:numPicBullet w:numPicBulletId="15">
    <w:pict>
      <v:shape id="_x0000_i1041" type="#_x0000_t75" style="width:10.8pt;height:10.8pt" o:bullet="t">
        <v:imagedata r:id="rId16" o:title="mso309A"/>
      </v:shape>
    </w:pict>
  </w:numPicBullet>
  <w:abstractNum w:abstractNumId="0" w15:restartNumberingAfterBreak="0">
    <w:nsid w:val="0A6E45EE"/>
    <w:multiLevelType w:val="hybridMultilevel"/>
    <w:tmpl w:val="EA80B6A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81D58"/>
    <w:multiLevelType w:val="hybridMultilevel"/>
    <w:tmpl w:val="EE9EE4D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A2290"/>
    <w:multiLevelType w:val="hybridMultilevel"/>
    <w:tmpl w:val="27CAFD9C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54FD0"/>
    <w:multiLevelType w:val="hybridMultilevel"/>
    <w:tmpl w:val="2D5A5DDA"/>
    <w:lvl w:ilvl="0" w:tplc="53A69844">
      <w:start w:val="1"/>
      <w:numFmt w:val="bullet"/>
      <w:lvlText w:val=""/>
      <w:lvlPicBulletId w:val="13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20B6F0C"/>
    <w:multiLevelType w:val="hybridMultilevel"/>
    <w:tmpl w:val="E8583D3C"/>
    <w:lvl w:ilvl="0" w:tplc="080C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12BE3561"/>
    <w:multiLevelType w:val="hybridMultilevel"/>
    <w:tmpl w:val="F46EA368"/>
    <w:lvl w:ilvl="0" w:tplc="9DCAEF2A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92580"/>
    <w:multiLevelType w:val="hybridMultilevel"/>
    <w:tmpl w:val="89085C40"/>
    <w:lvl w:ilvl="0" w:tplc="72244168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32B5"/>
    <w:multiLevelType w:val="hybridMultilevel"/>
    <w:tmpl w:val="867E08D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B40683A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1F609B"/>
    <w:multiLevelType w:val="hybridMultilevel"/>
    <w:tmpl w:val="ACF818D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C3B2F"/>
    <w:multiLevelType w:val="hybridMultilevel"/>
    <w:tmpl w:val="88E8B548"/>
    <w:lvl w:ilvl="0" w:tplc="53A69844">
      <w:start w:val="1"/>
      <w:numFmt w:val="bullet"/>
      <w:lvlText w:val=""/>
      <w:lvlPicBulletId w:val="13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6CC23AB"/>
    <w:multiLevelType w:val="hybridMultilevel"/>
    <w:tmpl w:val="1AFA5D3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27AA"/>
    <w:multiLevelType w:val="hybridMultilevel"/>
    <w:tmpl w:val="B94AD230"/>
    <w:lvl w:ilvl="0" w:tplc="E9A864CA">
      <w:start w:val="1"/>
      <w:numFmt w:val="bullet"/>
      <w:lvlText w:val=""/>
      <w:lvlPicBulletId w:val="9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570639"/>
    <w:multiLevelType w:val="hybridMultilevel"/>
    <w:tmpl w:val="B8E4B2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135F"/>
    <w:multiLevelType w:val="hybridMultilevel"/>
    <w:tmpl w:val="8CAE7D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4E5301"/>
    <w:multiLevelType w:val="hybridMultilevel"/>
    <w:tmpl w:val="3B22F55A"/>
    <w:lvl w:ilvl="0" w:tplc="9DCAEF2A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B671F"/>
    <w:multiLevelType w:val="hybridMultilevel"/>
    <w:tmpl w:val="BA4A2DBC"/>
    <w:lvl w:ilvl="0" w:tplc="53A69844">
      <w:start w:val="1"/>
      <w:numFmt w:val="bullet"/>
      <w:lvlText w:val=""/>
      <w:lvlPicBulletId w:val="1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AB053A"/>
    <w:multiLevelType w:val="hybridMultilevel"/>
    <w:tmpl w:val="4B86E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6284"/>
    <w:multiLevelType w:val="hybridMultilevel"/>
    <w:tmpl w:val="45C89ECE"/>
    <w:lvl w:ilvl="0" w:tplc="9DCAEF2A">
      <w:start w:val="1"/>
      <w:numFmt w:val="bullet"/>
      <w:lvlText w:val=""/>
      <w:lvlPicBulletId w:val="7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40FB2365"/>
    <w:multiLevelType w:val="hybridMultilevel"/>
    <w:tmpl w:val="675246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71382"/>
    <w:multiLevelType w:val="hybridMultilevel"/>
    <w:tmpl w:val="4B00C42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12355"/>
    <w:multiLevelType w:val="hybridMultilevel"/>
    <w:tmpl w:val="71F41592"/>
    <w:lvl w:ilvl="0" w:tplc="08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7175BD"/>
    <w:multiLevelType w:val="hybridMultilevel"/>
    <w:tmpl w:val="69601F1A"/>
    <w:lvl w:ilvl="0" w:tplc="53A69844">
      <w:start w:val="1"/>
      <w:numFmt w:val="bullet"/>
      <w:lvlText w:val=""/>
      <w:lvlPicBulletId w:val="1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387C7A"/>
    <w:multiLevelType w:val="hybridMultilevel"/>
    <w:tmpl w:val="72FA69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73038"/>
    <w:multiLevelType w:val="hybridMultilevel"/>
    <w:tmpl w:val="0936C1B0"/>
    <w:lvl w:ilvl="0" w:tplc="53A69844">
      <w:start w:val="1"/>
      <w:numFmt w:val="bullet"/>
      <w:lvlText w:val=""/>
      <w:lvlPicBulletId w:val="1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852B9"/>
    <w:multiLevelType w:val="hybridMultilevel"/>
    <w:tmpl w:val="79D2E828"/>
    <w:lvl w:ilvl="0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C02A99"/>
    <w:multiLevelType w:val="hybridMultilevel"/>
    <w:tmpl w:val="E9A85D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53173F7"/>
    <w:multiLevelType w:val="hybridMultilevel"/>
    <w:tmpl w:val="D1380EE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D3267"/>
    <w:multiLevelType w:val="hybridMultilevel"/>
    <w:tmpl w:val="D1C61D86"/>
    <w:lvl w:ilvl="0" w:tplc="08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AE4488"/>
    <w:multiLevelType w:val="hybridMultilevel"/>
    <w:tmpl w:val="9FC2529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FF2AB7"/>
    <w:multiLevelType w:val="hybridMultilevel"/>
    <w:tmpl w:val="C770D1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05FED"/>
    <w:multiLevelType w:val="hybridMultilevel"/>
    <w:tmpl w:val="AF2004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C6A12"/>
    <w:multiLevelType w:val="hybridMultilevel"/>
    <w:tmpl w:val="E3F6EB96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822DC"/>
    <w:multiLevelType w:val="hybridMultilevel"/>
    <w:tmpl w:val="FAD0BA04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4D3390"/>
    <w:multiLevelType w:val="hybridMultilevel"/>
    <w:tmpl w:val="BF9672C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540327"/>
    <w:multiLevelType w:val="hybridMultilevel"/>
    <w:tmpl w:val="50E6FA9C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A46429"/>
    <w:multiLevelType w:val="hybridMultilevel"/>
    <w:tmpl w:val="8BF49F0E"/>
    <w:lvl w:ilvl="0" w:tplc="C4FCA844">
      <w:start w:val="1"/>
      <w:numFmt w:val="bullet"/>
      <w:lvlText w:val=""/>
      <w:lvlPicBulletId w:val="14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500ABC"/>
    <w:multiLevelType w:val="hybridMultilevel"/>
    <w:tmpl w:val="1D524072"/>
    <w:lvl w:ilvl="0" w:tplc="C4FCA844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60C8D"/>
    <w:multiLevelType w:val="hybridMultilevel"/>
    <w:tmpl w:val="7AA4804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3449A"/>
    <w:multiLevelType w:val="hybridMultilevel"/>
    <w:tmpl w:val="1E644B14"/>
    <w:lvl w:ilvl="0" w:tplc="C4FCA844">
      <w:start w:val="1"/>
      <w:numFmt w:val="bullet"/>
      <w:lvlText w:val=""/>
      <w:lvlPicBulletId w:val="1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C844A3"/>
    <w:multiLevelType w:val="hybridMultilevel"/>
    <w:tmpl w:val="B3C875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B1110"/>
    <w:multiLevelType w:val="hybridMultilevel"/>
    <w:tmpl w:val="912AA0CC"/>
    <w:lvl w:ilvl="0" w:tplc="08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8720B1"/>
    <w:multiLevelType w:val="hybridMultilevel"/>
    <w:tmpl w:val="D3BC549E"/>
    <w:lvl w:ilvl="0" w:tplc="080C000D">
      <w:start w:val="1"/>
      <w:numFmt w:val="bullet"/>
      <w:lvlText w:val=""/>
      <w:lvlJc w:val="left"/>
      <w:pPr>
        <w:ind w:left="1701" w:hanging="360"/>
      </w:pPr>
      <w:rPr>
        <w:rFonts w:ascii="Wingdings" w:hAnsi="Wingdings" w:hint="default"/>
      </w:rPr>
    </w:lvl>
    <w:lvl w:ilvl="1" w:tplc="FB40683A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42" w15:restartNumberingAfterBreak="0">
    <w:nsid w:val="75076B1C"/>
    <w:multiLevelType w:val="hybridMultilevel"/>
    <w:tmpl w:val="D42C383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D148A"/>
    <w:multiLevelType w:val="hybridMultilevel"/>
    <w:tmpl w:val="3D46FE9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DE7EAF"/>
    <w:multiLevelType w:val="hybridMultilevel"/>
    <w:tmpl w:val="190C63D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B3694F"/>
    <w:multiLevelType w:val="hybridMultilevel"/>
    <w:tmpl w:val="91E0E2E6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105D5B"/>
    <w:multiLevelType w:val="hybridMultilevel"/>
    <w:tmpl w:val="6212A224"/>
    <w:lvl w:ilvl="0" w:tplc="E9A864CA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8A2604"/>
    <w:multiLevelType w:val="hybridMultilevel"/>
    <w:tmpl w:val="2ED62980"/>
    <w:lvl w:ilvl="0" w:tplc="E9A864CA">
      <w:start w:val="1"/>
      <w:numFmt w:val="bullet"/>
      <w:lvlText w:val=""/>
      <w:lvlPicBulletId w:val="9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364610"/>
    <w:multiLevelType w:val="hybridMultilevel"/>
    <w:tmpl w:val="3036D33A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776728"/>
    <w:multiLevelType w:val="hybridMultilevel"/>
    <w:tmpl w:val="662872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6035995">
    <w:abstractNumId w:val="46"/>
  </w:num>
  <w:num w:numId="2" w16cid:durableId="364798376">
    <w:abstractNumId w:val="11"/>
  </w:num>
  <w:num w:numId="3" w16cid:durableId="244918716">
    <w:abstractNumId w:val="4"/>
  </w:num>
  <w:num w:numId="4" w16cid:durableId="1766608697">
    <w:abstractNumId w:val="5"/>
  </w:num>
  <w:num w:numId="5" w16cid:durableId="1132089873">
    <w:abstractNumId w:val="8"/>
  </w:num>
  <w:num w:numId="6" w16cid:durableId="1572806583">
    <w:abstractNumId w:val="12"/>
  </w:num>
  <w:num w:numId="7" w16cid:durableId="1580555091">
    <w:abstractNumId w:val="25"/>
  </w:num>
  <w:num w:numId="8" w16cid:durableId="1349991924">
    <w:abstractNumId w:val="20"/>
  </w:num>
  <w:num w:numId="9" w16cid:durableId="1755281696">
    <w:abstractNumId w:val="34"/>
  </w:num>
  <w:num w:numId="10" w16cid:durableId="2139763289">
    <w:abstractNumId w:val="24"/>
  </w:num>
  <w:num w:numId="11" w16cid:durableId="1938444202">
    <w:abstractNumId w:val="33"/>
  </w:num>
  <w:num w:numId="12" w16cid:durableId="581334567">
    <w:abstractNumId w:val="17"/>
  </w:num>
  <w:num w:numId="13" w16cid:durableId="706027109">
    <w:abstractNumId w:val="30"/>
  </w:num>
  <w:num w:numId="14" w16cid:durableId="613512847">
    <w:abstractNumId w:val="27"/>
  </w:num>
  <w:num w:numId="15" w16cid:durableId="1059397445">
    <w:abstractNumId w:val="47"/>
  </w:num>
  <w:num w:numId="16" w16cid:durableId="1739816900">
    <w:abstractNumId w:val="14"/>
  </w:num>
  <w:num w:numId="17" w16cid:durableId="691492252">
    <w:abstractNumId w:val="45"/>
  </w:num>
  <w:num w:numId="18" w16cid:durableId="168369179">
    <w:abstractNumId w:val="19"/>
  </w:num>
  <w:num w:numId="19" w16cid:durableId="42992143">
    <w:abstractNumId w:val="10"/>
  </w:num>
  <w:num w:numId="20" w16cid:durableId="1430394775">
    <w:abstractNumId w:val="37"/>
  </w:num>
  <w:num w:numId="21" w16cid:durableId="1873108704">
    <w:abstractNumId w:val="39"/>
  </w:num>
  <w:num w:numId="22" w16cid:durableId="91706297">
    <w:abstractNumId w:val="31"/>
  </w:num>
  <w:num w:numId="23" w16cid:durableId="1420058280">
    <w:abstractNumId w:val="0"/>
  </w:num>
  <w:num w:numId="24" w16cid:durableId="1158576552">
    <w:abstractNumId w:val="13"/>
  </w:num>
  <w:num w:numId="25" w16cid:durableId="710494075">
    <w:abstractNumId w:val="42"/>
  </w:num>
  <w:num w:numId="26" w16cid:durableId="204298584">
    <w:abstractNumId w:val="26"/>
  </w:num>
  <w:num w:numId="27" w16cid:durableId="735130877">
    <w:abstractNumId w:val="16"/>
  </w:num>
  <w:num w:numId="28" w16cid:durableId="1969890838">
    <w:abstractNumId w:val="1"/>
  </w:num>
  <w:num w:numId="29" w16cid:durableId="1741635463">
    <w:abstractNumId w:val="23"/>
  </w:num>
  <w:num w:numId="30" w16cid:durableId="878468656">
    <w:abstractNumId w:val="6"/>
  </w:num>
  <w:num w:numId="31" w16cid:durableId="1699433950">
    <w:abstractNumId w:val="9"/>
  </w:num>
  <w:num w:numId="32" w16cid:durableId="177307052">
    <w:abstractNumId w:val="18"/>
  </w:num>
  <w:num w:numId="33" w16cid:durableId="825558183">
    <w:abstractNumId w:val="40"/>
  </w:num>
  <w:num w:numId="34" w16cid:durableId="173956367">
    <w:abstractNumId w:val="3"/>
  </w:num>
  <w:num w:numId="35" w16cid:durableId="690448655">
    <w:abstractNumId w:val="35"/>
  </w:num>
  <w:num w:numId="36" w16cid:durableId="1664046447">
    <w:abstractNumId w:val="15"/>
  </w:num>
  <w:num w:numId="37" w16cid:durableId="73086470">
    <w:abstractNumId w:val="36"/>
  </w:num>
  <w:num w:numId="38" w16cid:durableId="397628452">
    <w:abstractNumId w:val="21"/>
  </w:num>
  <w:num w:numId="39" w16cid:durableId="499077237">
    <w:abstractNumId w:val="38"/>
  </w:num>
  <w:num w:numId="40" w16cid:durableId="1066806640">
    <w:abstractNumId w:val="44"/>
  </w:num>
  <w:num w:numId="41" w16cid:durableId="870797246">
    <w:abstractNumId w:val="32"/>
  </w:num>
  <w:num w:numId="42" w16cid:durableId="1366708140">
    <w:abstractNumId w:val="2"/>
  </w:num>
  <w:num w:numId="43" w16cid:durableId="308871839">
    <w:abstractNumId w:val="29"/>
  </w:num>
  <w:num w:numId="44" w16cid:durableId="1641954505">
    <w:abstractNumId w:val="28"/>
  </w:num>
  <w:num w:numId="45" w16cid:durableId="306663907">
    <w:abstractNumId w:val="49"/>
  </w:num>
  <w:num w:numId="46" w16cid:durableId="654341461">
    <w:abstractNumId w:val="48"/>
  </w:num>
  <w:num w:numId="47" w16cid:durableId="661468615">
    <w:abstractNumId w:val="43"/>
  </w:num>
  <w:num w:numId="48" w16cid:durableId="1421831511">
    <w:abstractNumId w:val="7"/>
  </w:num>
  <w:num w:numId="49" w16cid:durableId="1870990589">
    <w:abstractNumId w:val="41"/>
  </w:num>
  <w:num w:numId="50" w16cid:durableId="198738916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747"/>
    <w:rsid w:val="0000799A"/>
    <w:rsid w:val="000105FB"/>
    <w:rsid w:val="000131B6"/>
    <w:rsid w:val="00014D2E"/>
    <w:rsid w:val="00015DCE"/>
    <w:rsid w:val="00017112"/>
    <w:rsid w:val="00017602"/>
    <w:rsid w:val="00017890"/>
    <w:rsid w:val="00020FD0"/>
    <w:rsid w:val="00021DE9"/>
    <w:rsid w:val="00022922"/>
    <w:rsid w:val="00030356"/>
    <w:rsid w:val="00030679"/>
    <w:rsid w:val="000322AD"/>
    <w:rsid w:val="000333B1"/>
    <w:rsid w:val="000334CA"/>
    <w:rsid w:val="00034654"/>
    <w:rsid w:val="00035FD8"/>
    <w:rsid w:val="00036506"/>
    <w:rsid w:val="0003652A"/>
    <w:rsid w:val="00036A99"/>
    <w:rsid w:val="00036B86"/>
    <w:rsid w:val="0004061D"/>
    <w:rsid w:val="00043705"/>
    <w:rsid w:val="00045ED8"/>
    <w:rsid w:val="00045FBF"/>
    <w:rsid w:val="00047050"/>
    <w:rsid w:val="0005037E"/>
    <w:rsid w:val="00053F91"/>
    <w:rsid w:val="000548AF"/>
    <w:rsid w:val="00054CAD"/>
    <w:rsid w:val="0005621D"/>
    <w:rsid w:val="000571CC"/>
    <w:rsid w:val="00064B83"/>
    <w:rsid w:val="00066994"/>
    <w:rsid w:val="00066DD2"/>
    <w:rsid w:val="00067DFB"/>
    <w:rsid w:val="0007088A"/>
    <w:rsid w:val="000713CD"/>
    <w:rsid w:val="00072D60"/>
    <w:rsid w:val="0007510A"/>
    <w:rsid w:val="00076596"/>
    <w:rsid w:val="000776FB"/>
    <w:rsid w:val="00077B83"/>
    <w:rsid w:val="00081BEE"/>
    <w:rsid w:val="00082DE4"/>
    <w:rsid w:val="00083EE5"/>
    <w:rsid w:val="00085654"/>
    <w:rsid w:val="00085B0C"/>
    <w:rsid w:val="00085BF4"/>
    <w:rsid w:val="000869AA"/>
    <w:rsid w:val="00087D06"/>
    <w:rsid w:val="00087D90"/>
    <w:rsid w:val="00087F0C"/>
    <w:rsid w:val="000906BB"/>
    <w:rsid w:val="00092D0D"/>
    <w:rsid w:val="00094ABE"/>
    <w:rsid w:val="00094B2D"/>
    <w:rsid w:val="000A03E5"/>
    <w:rsid w:val="000A0E14"/>
    <w:rsid w:val="000A3684"/>
    <w:rsid w:val="000A7674"/>
    <w:rsid w:val="000B00CA"/>
    <w:rsid w:val="000B06CB"/>
    <w:rsid w:val="000B25F3"/>
    <w:rsid w:val="000B5207"/>
    <w:rsid w:val="000B6EA2"/>
    <w:rsid w:val="000B7145"/>
    <w:rsid w:val="000B75F4"/>
    <w:rsid w:val="000C2E70"/>
    <w:rsid w:val="000C2E93"/>
    <w:rsid w:val="000C3C96"/>
    <w:rsid w:val="000C5672"/>
    <w:rsid w:val="000D0209"/>
    <w:rsid w:val="000D061F"/>
    <w:rsid w:val="000D1A5E"/>
    <w:rsid w:val="000D33DB"/>
    <w:rsid w:val="000D3BBB"/>
    <w:rsid w:val="000D659A"/>
    <w:rsid w:val="000D77D5"/>
    <w:rsid w:val="000E1764"/>
    <w:rsid w:val="000E1D1B"/>
    <w:rsid w:val="000E35EC"/>
    <w:rsid w:val="000E440C"/>
    <w:rsid w:val="000E6D85"/>
    <w:rsid w:val="000F1993"/>
    <w:rsid w:val="000F43FB"/>
    <w:rsid w:val="000F51C9"/>
    <w:rsid w:val="000F540A"/>
    <w:rsid w:val="000F56B4"/>
    <w:rsid w:val="00102FA3"/>
    <w:rsid w:val="00103EA7"/>
    <w:rsid w:val="0010406D"/>
    <w:rsid w:val="00107EE3"/>
    <w:rsid w:val="00111375"/>
    <w:rsid w:val="0011237F"/>
    <w:rsid w:val="00115D6D"/>
    <w:rsid w:val="00117144"/>
    <w:rsid w:val="0012025F"/>
    <w:rsid w:val="0012130B"/>
    <w:rsid w:val="00123A3D"/>
    <w:rsid w:val="00123BFF"/>
    <w:rsid w:val="001252E4"/>
    <w:rsid w:val="00125618"/>
    <w:rsid w:val="001264D4"/>
    <w:rsid w:val="00126DCE"/>
    <w:rsid w:val="00126FC2"/>
    <w:rsid w:val="00127E08"/>
    <w:rsid w:val="00132375"/>
    <w:rsid w:val="001354EB"/>
    <w:rsid w:val="001355C4"/>
    <w:rsid w:val="001376DD"/>
    <w:rsid w:val="00140DF1"/>
    <w:rsid w:val="00142044"/>
    <w:rsid w:val="00142393"/>
    <w:rsid w:val="0015115C"/>
    <w:rsid w:val="0015131D"/>
    <w:rsid w:val="0015388D"/>
    <w:rsid w:val="0015511D"/>
    <w:rsid w:val="0015610A"/>
    <w:rsid w:val="00157892"/>
    <w:rsid w:val="00162D04"/>
    <w:rsid w:val="00163CE7"/>
    <w:rsid w:val="0016451C"/>
    <w:rsid w:val="00165624"/>
    <w:rsid w:val="001665CE"/>
    <w:rsid w:val="0016676B"/>
    <w:rsid w:val="00167134"/>
    <w:rsid w:val="001701E7"/>
    <w:rsid w:val="001765D7"/>
    <w:rsid w:val="00177967"/>
    <w:rsid w:val="001839DC"/>
    <w:rsid w:val="00184006"/>
    <w:rsid w:val="00184B2D"/>
    <w:rsid w:val="00185222"/>
    <w:rsid w:val="001872BC"/>
    <w:rsid w:val="00191EC1"/>
    <w:rsid w:val="0019654D"/>
    <w:rsid w:val="00196BA4"/>
    <w:rsid w:val="00197886"/>
    <w:rsid w:val="001A00EE"/>
    <w:rsid w:val="001A0210"/>
    <w:rsid w:val="001A0CEC"/>
    <w:rsid w:val="001A20A8"/>
    <w:rsid w:val="001A56C2"/>
    <w:rsid w:val="001A5A6B"/>
    <w:rsid w:val="001A6859"/>
    <w:rsid w:val="001B33E9"/>
    <w:rsid w:val="001C051F"/>
    <w:rsid w:val="001C17D4"/>
    <w:rsid w:val="001C262C"/>
    <w:rsid w:val="001C279F"/>
    <w:rsid w:val="001C2A4B"/>
    <w:rsid w:val="001C4987"/>
    <w:rsid w:val="001C787B"/>
    <w:rsid w:val="001D0918"/>
    <w:rsid w:val="001D14F8"/>
    <w:rsid w:val="001D3B8B"/>
    <w:rsid w:val="001D5BA0"/>
    <w:rsid w:val="001E1012"/>
    <w:rsid w:val="001E2D53"/>
    <w:rsid w:val="001E41D8"/>
    <w:rsid w:val="001E4607"/>
    <w:rsid w:val="001E5A29"/>
    <w:rsid w:val="001F06B4"/>
    <w:rsid w:val="001F18D8"/>
    <w:rsid w:val="001F2530"/>
    <w:rsid w:val="001F3C2F"/>
    <w:rsid w:val="001F6C88"/>
    <w:rsid w:val="001F6DD8"/>
    <w:rsid w:val="001F751E"/>
    <w:rsid w:val="00201264"/>
    <w:rsid w:val="00201E79"/>
    <w:rsid w:val="0020353A"/>
    <w:rsid w:val="00206DD7"/>
    <w:rsid w:val="002108D5"/>
    <w:rsid w:val="00210D48"/>
    <w:rsid w:val="00212F46"/>
    <w:rsid w:val="00212FB5"/>
    <w:rsid w:val="0021478E"/>
    <w:rsid w:val="002157BA"/>
    <w:rsid w:val="00217033"/>
    <w:rsid w:val="002213D7"/>
    <w:rsid w:val="00223124"/>
    <w:rsid w:val="00223B6B"/>
    <w:rsid w:val="00224283"/>
    <w:rsid w:val="00224967"/>
    <w:rsid w:val="00230191"/>
    <w:rsid w:val="002333B9"/>
    <w:rsid w:val="002347CA"/>
    <w:rsid w:val="002359C0"/>
    <w:rsid w:val="002359CC"/>
    <w:rsid w:val="00237559"/>
    <w:rsid w:val="00241118"/>
    <w:rsid w:val="0024223C"/>
    <w:rsid w:val="00245D97"/>
    <w:rsid w:val="00260B1E"/>
    <w:rsid w:val="0026120E"/>
    <w:rsid w:val="0026153B"/>
    <w:rsid w:val="00261DD0"/>
    <w:rsid w:val="00262B08"/>
    <w:rsid w:val="00262D59"/>
    <w:rsid w:val="00263461"/>
    <w:rsid w:val="00267512"/>
    <w:rsid w:val="0027140A"/>
    <w:rsid w:val="00274798"/>
    <w:rsid w:val="002763AE"/>
    <w:rsid w:val="00276FF4"/>
    <w:rsid w:val="002770F0"/>
    <w:rsid w:val="0028229C"/>
    <w:rsid w:val="002825ED"/>
    <w:rsid w:val="00283BAC"/>
    <w:rsid w:val="002845EB"/>
    <w:rsid w:val="00284E00"/>
    <w:rsid w:val="00292051"/>
    <w:rsid w:val="00293A2E"/>
    <w:rsid w:val="00294771"/>
    <w:rsid w:val="00295698"/>
    <w:rsid w:val="002967C5"/>
    <w:rsid w:val="00297A7D"/>
    <w:rsid w:val="002A1C12"/>
    <w:rsid w:val="002A1E4A"/>
    <w:rsid w:val="002A27DF"/>
    <w:rsid w:val="002A3219"/>
    <w:rsid w:val="002A326C"/>
    <w:rsid w:val="002A39D5"/>
    <w:rsid w:val="002A40B9"/>
    <w:rsid w:val="002A4C79"/>
    <w:rsid w:val="002A4F56"/>
    <w:rsid w:val="002A51A2"/>
    <w:rsid w:val="002A61F9"/>
    <w:rsid w:val="002A6821"/>
    <w:rsid w:val="002A68D6"/>
    <w:rsid w:val="002B0EA8"/>
    <w:rsid w:val="002B4B61"/>
    <w:rsid w:val="002B59B9"/>
    <w:rsid w:val="002C11C6"/>
    <w:rsid w:val="002C143E"/>
    <w:rsid w:val="002C154E"/>
    <w:rsid w:val="002C2411"/>
    <w:rsid w:val="002C561A"/>
    <w:rsid w:val="002D0079"/>
    <w:rsid w:val="002D291E"/>
    <w:rsid w:val="002D30AC"/>
    <w:rsid w:val="002D4067"/>
    <w:rsid w:val="002D6711"/>
    <w:rsid w:val="002E1EB8"/>
    <w:rsid w:val="002E6D23"/>
    <w:rsid w:val="002E6DF6"/>
    <w:rsid w:val="002F1A5D"/>
    <w:rsid w:val="002F2A7C"/>
    <w:rsid w:val="002F4034"/>
    <w:rsid w:val="002F4C7F"/>
    <w:rsid w:val="002F5F52"/>
    <w:rsid w:val="002F783D"/>
    <w:rsid w:val="00301F21"/>
    <w:rsid w:val="003035F1"/>
    <w:rsid w:val="003059BC"/>
    <w:rsid w:val="003168F6"/>
    <w:rsid w:val="00321364"/>
    <w:rsid w:val="003214B4"/>
    <w:rsid w:val="0032178D"/>
    <w:rsid w:val="003221EB"/>
    <w:rsid w:val="00324A53"/>
    <w:rsid w:val="0032502A"/>
    <w:rsid w:val="00325394"/>
    <w:rsid w:val="00325C5B"/>
    <w:rsid w:val="00331A01"/>
    <w:rsid w:val="003341B0"/>
    <w:rsid w:val="003358C7"/>
    <w:rsid w:val="00340064"/>
    <w:rsid w:val="00340C88"/>
    <w:rsid w:val="0034308E"/>
    <w:rsid w:val="0034463C"/>
    <w:rsid w:val="0034603A"/>
    <w:rsid w:val="00347685"/>
    <w:rsid w:val="003524FC"/>
    <w:rsid w:val="00353FFA"/>
    <w:rsid w:val="003540CF"/>
    <w:rsid w:val="0035511C"/>
    <w:rsid w:val="003554A9"/>
    <w:rsid w:val="00355D1C"/>
    <w:rsid w:val="00356053"/>
    <w:rsid w:val="00356B9F"/>
    <w:rsid w:val="00357502"/>
    <w:rsid w:val="00357589"/>
    <w:rsid w:val="00367D6F"/>
    <w:rsid w:val="00374035"/>
    <w:rsid w:val="0037412B"/>
    <w:rsid w:val="00374A14"/>
    <w:rsid w:val="00375052"/>
    <w:rsid w:val="003772B8"/>
    <w:rsid w:val="00384558"/>
    <w:rsid w:val="00386A7E"/>
    <w:rsid w:val="00386FE4"/>
    <w:rsid w:val="00387170"/>
    <w:rsid w:val="00387B0B"/>
    <w:rsid w:val="0039079A"/>
    <w:rsid w:val="00390D9C"/>
    <w:rsid w:val="003917D1"/>
    <w:rsid w:val="00392469"/>
    <w:rsid w:val="00393847"/>
    <w:rsid w:val="00395191"/>
    <w:rsid w:val="0039647A"/>
    <w:rsid w:val="0039648B"/>
    <w:rsid w:val="003A1A1E"/>
    <w:rsid w:val="003A1BC1"/>
    <w:rsid w:val="003A2FF1"/>
    <w:rsid w:val="003A3E95"/>
    <w:rsid w:val="003A431A"/>
    <w:rsid w:val="003A505E"/>
    <w:rsid w:val="003B46B2"/>
    <w:rsid w:val="003B5A49"/>
    <w:rsid w:val="003C02B6"/>
    <w:rsid w:val="003C0559"/>
    <w:rsid w:val="003C2C5C"/>
    <w:rsid w:val="003C5DAB"/>
    <w:rsid w:val="003C6447"/>
    <w:rsid w:val="003D0A1A"/>
    <w:rsid w:val="003D1AD4"/>
    <w:rsid w:val="003D2544"/>
    <w:rsid w:val="003D68C9"/>
    <w:rsid w:val="003D72A5"/>
    <w:rsid w:val="003E55BF"/>
    <w:rsid w:val="004002C1"/>
    <w:rsid w:val="00401A7A"/>
    <w:rsid w:val="00401D8D"/>
    <w:rsid w:val="004046DA"/>
    <w:rsid w:val="00412090"/>
    <w:rsid w:val="004122FE"/>
    <w:rsid w:val="00412ACC"/>
    <w:rsid w:val="00414D8F"/>
    <w:rsid w:val="00415C97"/>
    <w:rsid w:val="00415DFC"/>
    <w:rsid w:val="004202C1"/>
    <w:rsid w:val="00421F47"/>
    <w:rsid w:val="00431D47"/>
    <w:rsid w:val="00433A0C"/>
    <w:rsid w:val="00434B8D"/>
    <w:rsid w:val="00435465"/>
    <w:rsid w:val="0044264C"/>
    <w:rsid w:val="00443A72"/>
    <w:rsid w:val="004444A6"/>
    <w:rsid w:val="0044491A"/>
    <w:rsid w:val="00446338"/>
    <w:rsid w:val="00446725"/>
    <w:rsid w:val="004536F9"/>
    <w:rsid w:val="00456CDD"/>
    <w:rsid w:val="0046375C"/>
    <w:rsid w:val="00463FB7"/>
    <w:rsid w:val="004648DE"/>
    <w:rsid w:val="004648E8"/>
    <w:rsid w:val="004653A8"/>
    <w:rsid w:val="00466442"/>
    <w:rsid w:val="00467334"/>
    <w:rsid w:val="0046793D"/>
    <w:rsid w:val="00470181"/>
    <w:rsid w:val="0047316D"/>
    <w:rsid w:val="00473BAA"/>
    <w:rsid w:val="0047542D"/>
    <w:rsid w:val="00477789"/>
    <w:rsid w:val="004807F5"/>
    <w:rsid w:val="004819EF"/>
    <w:rsid w:val="004823ED"/>
    <w:rsid w:val="00483643"/>
    <w:rsid w:val="004857CA"/>
    <w:rsid w:val="00491B3F"/>
    <w:rsid w:val="00491FD4"/>
    <w:rsid w:val="00494BB5"/>
    <w:rsid w:val="00494FF6"/>
    <w:rsid w:val="00496138"/>
    <w:rsid w:val="004A090D"/>
    <w:rsid w:val="004A3B4A"/>
    <w:rsid w:val="004A45BD"/>
    <w:rsid w:val="004A74F8"/>
    <w:rsid w:val="004A7DB3"/>
    <w:rsid w:val="004B034C"/>
    <w:rsid w:val="004B4B64"/>
    <w:rsid w:val="004C075A"/>
    <w:rsid w:val="004C28AD"/>
    <w:rsid w:val="004C298A"/>
    <w:rsid w:val="004C52C2"/>
    <w:rsid w:val="004C5A0E"/>
    <w:rsid w:val="004D05D8"/>
    <w:rsid w:val="004D2764"/>
    <w:rsid w:val="004D7F85"/>
    <w:rsid w:val="004E115D"/>
    <w:rsid w:val="004E2632"/>
    <w:rsid w:val="004E4B6C"/>
    <w:rsid w:val="004E4C8B"/>
    <w:rsid w:val="004E51E3"/>
    <w:rsid w:val="004E58ED"/>
    <w:rsid w:val="004E595B"/>
    <w:rsid w:val="004E6D3D"/>
    <w:rsid w:val="004E7601"/>
    <w:rsid w:val="004F0DC4"/>
    <w:rsid w:val="004F4A7A"/>
    <w:rsid w:val="004F771F"/>
    <w:rsid w:val="0050026F"/>
    <w:rsid w:val="005024FA"/>
    <w:rsid w:val="00502B4A"/>
    <w:rsid w:val="00504289"/>
    <w:rsid w:val="00505741"/>
    <w:rsid w:val="005057CD"/>
    <w:rsid w:val="00505FF3"/>
    <w:rsid w:val="00510077"/>
    <w:rsid w:val="00510A4D"/>
    <w:rsid w:val="00515E00"/>
    <w:rsid w:val="00517F17"/>
    <w:rsid w:val="00521D28"/>
    <w:rsid w:val="005225D6"/>
    <w:rsid w:val="00523A21"/>
    <w:rsid w:val="00525A87"/>
    <w:rsid w:val="005302B8"/>
    <w:rsid w:val="005303BD"/>
    <w:rsid w:val="00530B78"/>
    <w:rsid w:val="00531221"/>
    <w:rsid w:val="005319C7"/>
    <w:rsid w:val="00532411"/>
    <w:rsid w:val="00532544"/>
    <w:rsid w:val="00532915"/>
    <w:rsid w:val="00533275"/>
    <w:rsid w:val="005343E2"/>
    <w:rsid w:val="0053453F"/>
    <w:rsid w:val="00537A26"/>
    <w:rsid w:val="00547546"/>
    <w:rsid w:val="00552455"/>
    <w:rsid w:val="0055645F"/>
    <w:rsid w:val="00556492"/>
    <w:rsid w:val="005604A0"/>
    <w:rsid w:val="00563602"/>
    <w:rsid w:val="005667E0"/>
    <w:rsid w:val="00566937"/>
    <w:rsid w:val="00566A41"/>
    <w:rsid w:val="0057156B"/>
    <w:rsid w:val="00574704"/>
    <w:rsid w:val="00574F5F"/>
    <w:rsid w:val="00575950"/>
    <w:rsid w:val="00575E81"/>
    <w:rsid w:val="0057627B"/>
    <w:rsid w:val="005767C0"/>
    <w:rsid w:val="00581E8C"/>
    <w:rsid w:val="00583B9A"/>
    <w:rsid w:val="00584289"/>
    <w:rsid w:val="0058441B"/>
    <w:rsid w:val="00584E9E"/>
    <w:rsid w:val="005873EF"/>
    <w:rsid w:val="00592256"/>
    <w:rsid w:val="005927F7"/>
    <w:rsid w:val="00594052"/>
    <w:rsid w:val="005A2001"/>
    <w:rsid w:val="005A3E81"/>
    <w:rsid w:val="005A5735"/>
    <w:rsid w:val="005A5D9C"/>
    <w:rsid w:val="005A6EB9"/>
    <w:rsid w:val="005B0319"/>
    <w:rsid w:val="005B03CA"/>
    <w:rsid w:val="005B1668"/>
    <w:rsid w:val="005B1EC6"/>
    <w:rsid w:val="005B450D"/>
    <w:rsid w:val="005B4A7D"/>
    <w:rsid w:val="005B50A1"/>
    <w:rsid w:val="005B5D5F"/>
    <w:rsid w:val="005B68CC"/>
    <w:rsid w:val="005C1EC8"/>
    <w:rsid w:val="005C2E41"/>
    <w:rsid w:val="005C38E5"/>
    <w:rsid w:val="005C557D"/>
    <w:rsid w:val="005D4C1F"/>
    <w:rsid w:val="005D4D74"/>
    <w:rsid w:val="005E386A"/>
    <w:rsid w:val="005E39DA"/>
    <w:rsid w:val="005E4C9F"/>
    <w:rsid w:val="005E5F9F"/>
    <w:rsid w:val="005E6173"/>
    <w:rsid w:val="005F1DA3"/>
    <w:rsid w:val="005F4D93"/>
    <w:rsid w:val="005F61CF"/>
    <w:rsid w:val="005F65B1"/>
    <w:rsid w:val="005F73FC"/>
    <w:rsid w:val="005F7F55"/>
    <w:rsid w:val="0060327C"/>
    <w:rsid w:val="006056EC"/>
    <w:rsid w:val="00606396"/>
    <w:rsid w:val="006070AA"/>
    <w:rsid w:val="0061058F"/>
    <w:rsid w:val="00611141"/>
    <w:rsid w:val="006144A0"/>
    <w:rsid w:val="00614B34"/>
    <w:rsid w:val="00615671"/>
    <w:rsid w:val="0061641D"/>
    <w:rsid w:val="006179AD"/>
    <w:rsid w:val="00617CA4"/>
    <w:rsid w:val="006209A3"/>
    <w:rsid w:val="0062121D"/>
    <w:rsid w:val="00621986"/>
    <w:rsid w:val="00622636"/>
    <w:rsid w:val="00623E36"/>
    <w:rsid w:val="00624AAF"/>
    <w:rsid w:val="0062511F"/>
    <w:rsid w:val="00626670"/>
    <w:rsid w:val="00626DFE"/>
    <w:rsid w:val="006277E5"/>
    <w:rsid w:val="00630DF1"/>
    <w:rsid w:val="00631803"/>
    <w:rsid w:val="00631B37"/>
    <w:rsid w:val="00632398"/>
    <w:rsid w:val="006361B2"/>
    <w:rsid w:val="00636235"/>
    <w:rsid w:val="00636346"/>
    <w:rsid w:val="006368F1"/>
    <w:rsid w:val="00637693"/>
    <w:rsid w:val="006410E5"/>
    <w:rsid w:val="006418FF"/>
    <w:rsid w:val="00643502"/>
    <w:rsid w:val="0064541D"/>
    <w:rsid w:val="006457F0"/>
    <w:rsid w:val="00646D9A"/>
    <w:rsid w:val="00651071"/>
    <w:rsid w:val="006516CE"/>
    <w:rsid w:val="00656844"/>
    <w:rsid w:val="00660168"/>
    <w:rsid w:val="006610BA"/>
    <w:rsid w:val="00661268"/>
    <w:rsid w:val="00666292"/>
    <w:rsid w:val="00666BDE"/>
    <w:rsid w:val="0067030B"/>
    <w:rsid w:val="006722A8"/>
    <w:rsid w:val="00674D67"/>
    <w:rsid w:val="00676810"/>
    <w:rsid w:val="00680E0E"/>
    <w:rsid w:val="006813E6"/>
    <w:rsid w:val="006818C1"/>
    <w:rsid w:val="00685FF2"/>
    <w:rsid w:val="006861D4"/>
    <w:rsid w:val="006869AE"/>
    <w:rsid w:val="006877E2"/>
    <w:rsid w:val="00687846"/>
    <w:rsid w:val="00687B08"/>
    <w:rsid w:val="00690F2F"/>
    <w:rsid w:val="00691DEB"/>
    <w:rsid w:val="00695461"/>
    <w:rsid w:val="006975B0"/>
    <w:rsid w:val="006A6565"/>
    <w:rsid w:val="006B08D2"/>
    <w:rsid w:val="006B1FA5"/>
    <w:rsid w:val="006B75EC"/>
    <w:rsid w:val="006C1F8B"/>
    <w:rsid w:val="006C3B31"/>
    <w:rsid w:val="006C4108"/>
    <w:rsid w:val="006C5038"/>
    <w:rsid w:val="006C5670"/>
    <w:rsid w:val="006C640C"/>
    <w:rsid w:val="006C71BA"/>
    <w:rsid w:val="006D22AE"/>
    <w:rsid w:val="006D30C2"/>
    <w:rsid w:val="006D34CA"/>
    <w:rsid w:val="006D5496"/>
    <w:rsid w:val="006D642E"/>
    <w:rsid w:val="006E0FAF"/>
    <w:rsid w:val="006E3CE4"/>
    <w:rsid w:val="006E6705"/>
    <w:rsid w:val="006E6A15"/>
    <w:rsid w:val="006E7A79"/>
    <w:rsid w:val="006E7D04"/>
    <w:rsid w:val="006F0010"/>
    <w:rsid w:val="006F088D"/>
    <w:rsid w:val="006F10CD"/>
    <w:rsid w:val="006F12DE"/>
    <w:rsid w:val="006F1B8B"/>
    <w:rsid w:val="006F1D46"/>
    <w:rsid w:val="006F2396"/>
    <w:rsid w:val="006F3BB0"/>
    <w:rsid w:val="006F487A"/>
    <w:rsid w:val="006F51F8"/>
    <w:rsid w:val="007052FB"/>
    <w:rsid w:val="007105A4"/>
    <w:rsid w:val="0071254F"/>
    <w:rsid w:val="00712595"/>
    <w:rsid w:val="0071428B"/>
    <w:rsid w:val="00717823"/>
    <w:rsid w:val="007232D5"/>
    <w:rsid w:val="007269C3"/>
    <w:rsid w:val="007271B4"/>
    <w:rsid w:val="0072752C"/>
    <w:rsid w:val="0073162B"/>
    <w:rsid w:val="007343E5"/>
    <w:rsid w:val="00737638"/>
    <w:rsid w:val="0074119E"/>
    <w:rsid w:val="00743555"/>
    <w:rsid w:val="00745741"/>
    <w:rsid w:val="00746262"/>
    <w:rsid w:val="00751F79"/>
    <w:rsid w:val="00753102"/>
    <w:rsid w:val="00753628"/>
    <w:rsid w:val="00753926"/>
    <w:rsid w:val="00753C73"/>
    <w:rsid w:val="00754A07"/>
    <w:rsid w:val="00754A6E"/>
    <w:rsid w:val="00754C41"/>
    <w:rsid w:val="0075616E"/>
    <w:rsid w:val="007573DB"/>
    <w:rsid w:val="00762534"/>
    <w:rsid w:val="00765A6E"/>
    <w:rsid w:val="00766F08"/>
    <w:rsid w:val="00773DCF"/>
    <w:rsid w:val="00780F50"/>
    <w:rsid w:val="007817AE"/>
    <w:rsid w:val="00782644"/>
    <w:rsid w:val="00784230"/>
    <w:rsid w:val="00784DC9"/>
    <w:rsid w:val="00785051"/>
    <w:rsid w:val="00794E1E"/>
    <w:rsid w:val="00795B9E"/>
    <w:rsid w:val="007972EF"/>
    <w:rsid w:val="007A0D0D"/>
    <w:rsid w:val="007A24C7"/>
    <w:rsid w:val="007A6355"/>
    <w:rsid w:val="007B16DA"/>
    <w:rsid w:val="007B46B2"/>
    <w:rsid w:val="007B5F91"/>
    <w:rsid w:val="007B68EB"/>
    <w:rsid w:val="007C0946"/>
    <w:rsid w:val="007C2ABE"/>
    <w:rsid w:val="007C2EAE"/>
    <w:rsid w:val="007C547B"/>
    <w:rsid w:val="007C5B84"/>
    <w:rsid w:val="007D1915"/>
    <w:rsid w:val="007D23EE"/>
    <w:rsid w:val="007D295A"/>
    <w:rsid w:val="007D3B01"/>
    <w:rsid w:val="007D4147"/>
    <w:rsid w:val="007D4F07"/>
    <w:rsid w:val="007D6AD0"/>
    <w:rsid w:val="007D733D"/>
    <w:rsid w:val="007D7F7D"/>
    <w:rsid w:val="007E07B2"/>
    <w:rsid w:val="007E122C"/>
    <w:rsid w:val="007E2894"/>
    <w:rsid w:val="007E4905"/>
    <w:rsid w:val="007E5CDE"/>
    <w:rsid w:val="007E7114"/>
    <w:rsid w:val="007E7F7E"/>
    <w:rsid w:val="007F009F"/>
    <w:rsid w:val="007F0327"/>
    <w:rsid w:val="007F06C0"/>
    <w:rsid w:val="007F06C2"/>
    <w:rsid w:val="007F2E80"/>
    <w:rsid w:val="007F3B67"/>
    <w:rsid w:val="007F5FC3"/>
    <w:rsid w:val="008014DB"/>
    <w:rsid w:val="008023B2"/>
    <w:rsid w:val="00804377"/>
    <w:rsid w:val="00806430"/>
    <w:rsid w:val="008068F5"/>
    <w:rsid w:val="00806F46"/>
    <w:rsid w:val="0081038F"/>
    <w:rsid w:val="00811EED"/>
    <w:rsid w:val="00812E20"/>
    <w:rsid w:val="008132C9"/>
    <w:rsid w:val="00814A1F"/>
    <w:rsid w:val="008151E2"/>
    <w:rsid w:val="0081724C"/>
    <w:rsid w:val="00817427"/>
    <w:rsid w:val="008176EA"/>
    <w:rsid w:val="0082160D"/>
    <w:rsid w:val="00827EA0"/>
    <w:rsid w:val="008319FF"/>
    <w:rsid w:val="0083494E"/>
    <w:rsid w:val="00834C82"/>
    <w:rsid w:val="00835B46"/>
    <w:rsid w:val="008362E8"/>
    <w:rsid w:val="00841E4A"/>
    <w:rsid w:val="008463BC"/>
    <w:rsid w:val="0084730A"/>
    <w:rsid w:val="00847E69"/>
    <w:rsid w:val="00850722"/>
    <w:rsid w:val="00850C72"/>
    <w:rsid w:val="00851EF8"/>
    <w:rsid w:val="0085335A"/>
    <w:rsid w:val="008551D1"/>
    <w:rsid w:val="00863373"/>
    <w:rsid w:val="008636E5"/>
    <w:rsid w:val="00864D7D"/>
    <w:rsid w:val="00870395"/>
    <w:rsid w:val="00871197"/>
    <w:rsid w:val="0087137F"/>
    <w:rsid w:val="00872041"/>
    <w:rsid w:val="008745A7"/>
    <w:rsid w:val="00877387"/>
    <w:rsid w:val="008802F9"/>
    <w:rsid w:val="0088073C"/>
    <w:rsid w:val="00882EE4"/>
    <w:rsid w:val="00883096"/>
    <w:rsid w:val="00883959"/>
    <w:rsid w:val="00884253"/>
    <w:rsid w:val="00885B49"/>
    <w:rsid w:val="008860B7"/>
    <w:rsid w:val="008913C6"/>
    <w:rsid w:val="00891D82"/>
    <w:rsid w:val="008922F5"/>
    <w:rsid w:val="00896361"/>
    <w:rsid w:val="008A0844"/>
    <w:rsid w:val="008A2701"/>
    <w:rsid w:val="008A3B79"/>
    <w:rsid w:val="008A3DE3"/>
    <w:rsid w:val="008A52CE"/>
    <w:rsid w:val="008A6C12"/>
    <w:rsid w:val="008B043F"/>
    <w:rsid w:val="008B5E82"/>
    <w:rsid w:val="008B693C"/>
    <w:rsid w:val="008C1A2D"/>
    <w:rsid w:val="008C3BFA"/>
    <w:rsid w:val="008C7F93"/>
    <w:rsid w:val="008D0EB2"/>
    <w:rsid w:val="008D1665"/>
    <w:rsid w:val="008D481B"/>
    <w:rsid w:val="008D6FA3"/>
    <w:rsid w:val="008D7965"/>
    <w:rsid w:val="008E2E4E"/>
    <w:rsid w:val="008E32A4"/>
    <w:rsid w:val="008F2202"/>
    <w:rsid w:val="008F32DA"/>
    <w:rsid w:val="009000B7"/>
    <w:rsid w:val="009001B7"/>
    <w:rsid w:val="00905C4A"/>
    <w:rsid w:val="0090619B"/>
    <w:rsid w:val="0090628D"/>
    <w:rsid w:val="00907378"/>
    <w:rsid w:val="0090752F"/>
    <w:rsid w:val="00910D5B"/>
    <w:rsid w:val="00910EFC"/>
    <w:rsid w:val="00913826"/>
    <w:rsid w:val="009139F4"/>
    <w:rsid w:val="00914C73"/>
    <w:rsid w:val="009178C1"/>
    <w:rsid w:val="00920729"/>
    <w:rsid w:val="0092220A"/>
    <w:rsid w:val="0092655D"/>
    <w:rsid w:val="00926CF1"/>
    <w:rsid w:val="009270FA"/>
    <w:rsid w:val="009271CD"/>
    <w:rsid w:val="00934EBF"/>
    <w:rsid w:val="00936CE3"/>
    <w:rsid w:val="00937D37"/>
    <w:rsid w:val="00941A66"/>
    <w:rsid w:val="009430F7"/>
    <w:rsid w:val="00943458"/>
    <w:rsid w:val="00946B63"/>
    <w:rsid w:val="00951287"/>
    <w:rsid w:val="009521A9"/>
    <w:rsid w:val="0095254C"/>
    <w:rsid w:val="00952F1A"/>
    <w:rsid w:val="00954565"/>
    <w:rsid w:val="00954739"/>
    <w:rsid w:val="009559F2"/>
    <w:rsid w:val="00956447"/>
    <w:rsid w:val="0095687D"/>
    <w:rsid w:val="00961607"/>
    <w:rsid w:val="00962059"/>
    <w:rsid w:val="009647ED"/>
    <w:rsid w:val="0096580E"/>
    <w:rsid w:val="00971CBC"/>
    <w:rsid w:val="00971E34"/>
    <w:rsid w:val="00973B02"/>
    <w:rsid w:val="00974164"/>
    <w:rsid w:val="009742F6"/>
    <w:rsid w:val="00975310"/>
    <w:rsid w:val="009772FA"/>
    <w:rsid w:val="0098066C"/>
    <w:rsid w:val="00982FE2"/>
    <w:rsid w:val="00983FEE"/>
    <w:rsid w:val="00985970"/>
    <w:rsid w:val="00985979"/>
    <w:rsid w:val="00993BB9"/>
    <w:rsid w:val="009955AB"/>
    <w:rsid w:val="0099565E"/>
    <w:rsid w:val="00996717"/>
    <w:rsid w:val="00996AB1"/>
    <w:rsid w:val="0099716C"/>
    <w:rsid w:val="00997B60"/>
    <w:rsid w:val="009A2F46"/>
    <w:rsid w:val="009A4C4F"/>
    <w:rsid w:val="009B1D74"/>
    <w:rsid w:val="009B334D"/>
    <w:rsid w:val="009B4830"/>
    <w:rsid w:val="009B7690"/>
    <w:rsid w:val="009C01A1"/>
    <w:rsid w:val="009C29D4"/>
    <w:rsid w:val="009C3C60"/>
    <w:rsid w:val="009C46D0"/>
    <w:rsid w:val="009D129D"/>
    <w:rsid w:val="009D4091"/>
    <w:rsid w:val="009D5403"/>
    <w:rsid w:val="009D63EF"/>
    <w:rsid w:val="009D712B"/>
    <w:rsid w:val="009E008B"/>
    <w:rsid w:val="009E04B1"/>
    <w:rsid w:val="009E06B6"/>
    <w:rsid w:val="009E45E1"/>
    <w:rsid w:val="009E5C82"/>
    <w:rsid w:val="009E61F2"/>
    <w:rsid w:val="009E7185"/>
    <w:rsid w:val="009E719B"/>
    <w:rsid w:val="009F1502"/>
    <w:rsid w:val="009F3EFE"/>
    <w:rsid w:val="009F6F2C"/>
    <w:rsid w:val="009F7654"/>
    <w:rsid w:val="009F7A0C"/>
    <w:rsid w:val="009F7AFC"/>
    <w:rsid w:val="00A0225B"/>
    <w:rsid w:val="00A02656"/>
    <w:rsid w:val="00A06F8F"/>
    <w:rsid w:val="00A10586"/>
    <w:rsid w:val="00A11E0A"/>
    <w:rsid w:val="00A12AC6"/>
    <w:rsid w:val="00A139EB"/>
    <w:rsid w:val="00A13F35"/>
    <w:rsid w:val="00A145D7"/>
    <w:rsid w:val="00A14989"/>
    <w:rsid w:val="00A14BAA"/>
    <w:rsid w:val="00A16044"/>
    <w:rsid w:val="00A17B97"/>
    <w:rsid w:val="00A20560"/>
    <w:rsid w:val="00A2083D"/>
    <w:rsid w:val="00A21B0C"/>
    <w:rsid w:val="00A21B21"/>
    <w:rsid w:val="00A24206"/>
    <w:rsid w:val="00A25AF7"/>
    <w:rsid w:val="00A30DE4"/>
    <w:rsid w:val="00A31D78"/>
    <w:rsid w:val="00A33412"/>
    <w:rsid w:val="00A34087"/>
    <w:rsid w:val="00A3429D"/>
    <w:rsid w:val="00A35372"/>
    <w:rsid w:val="00A36F59"/>
    <w:rsid w:val="00A404A6"/>
    <w:rsid w:val="00A4062F"/>
    <w:rsid w:val="00A40F8C"/>
    <w:rsid w:val="00A42400"/>
    <w:rsid w:val="00A42F63"/>
    <w:rsid w:val="00A50B4C"/>
    <w:rsid w:val="00A51569"/>
    <w:rsid w:val="00A53F49"/>
    <w:rsid w:val="00A54375"/>
    <w:rsid w:val="00A56A66"/>
    <w:rsid w:val="00A60BD7"/>
    <w:rsid w:val="00A625FD"/>
    <w:rsid w:val="00A63A4C"/>
    <w:rsid w:val="00A63D60"/>
    <w:rsid w:val="00A64CFA"/>
    <w:rsid w:val="00A65C8D"/>
    <w:rsid w:val="00A67ECA"/>
    <w:rsid w:val="00A67FA0"/>
    <w:rsid w:val="00A72A93"/>
    <w:rsid w:val="00A7663B"/>
    <w:rsid w:val="00A8570C"/>
    <w:rsid w:val="00A86B23"/>
    <w:rsid w:val="00A95E0E"/>
    <w:rsid w:val="00A9622E"/>
    <w:rsid w:val="00A97617"/>
    <w:rsid w:val="00AA08CC"/>
    <w:rsid w:val="00AA5708"/>
    <w:rsid w:val="00AA5E4A"/>
    <w:rsid w:val="00AA5F63"/>
    <w:rsid w:val="00AA78AB"/>
    <w:rsid w:val="00AB0A43"/>
    <w:rsid w:val="00AB2186"/>
    <w:rsid w:val="00AB3428"/>
    <w:rsid w:val="00AB3D9A"/>
    <w:rsid w:val="00AB4FBE"/>
    <w:rsid w:val="00AB5585"/>
    <w:rsid w:val="00AB62A5"/>
    <w:rsid w:val="00AB70A4"/>
    <w:rsid w:val="00AC2E4B"/>
    <w:rsid w:val="00AC5A29"/>
    <w:rsid w:val="00AD30A0"/>
    <w:rsid w:val="00AD55CD"/>
    <w:rsid w:val="00AE139F"/>
    <w:rsid w:val="00AE1DB5"/>
    <w:rsid w:val="00AE3216"/>
    <w:rsid w:val="00AE38C9"/>
    <w:rsid w:val="00AE3FB8"/>
    <w:rsid w:val="00AE6636"/>
    <w:rsid w:val="00AE70E9"/>
    <w:rsid w:val="00AF027D"/>
    <w:rsid w:val="00AF2256"/>
    <w:rsid w:val="00AF2D86"/>
    <w:rsid w:val="00AF4C86"/>
    <w:rsid w:val="00B009CC"/>
    <w:rsid w:val="00B01061"/>
    <w:rsid w:val="00B01661"/>
    <w:rsid w:val="00B018E4"/>
    <w:rsid w:val="00B01EBC"/>
    <w:rsid w:val="00B0709B"/>
    <w:rsid w:val="00B07D38"/>
    <w:rsid w:val="00B10747"/>
    <w:rsid w:val="00B11260"/>
    <w:rsid w:val="00B11637"/>
    <w:rsid w:val="00B13585"/>
    <w:rsid w:val="00B16205"/>
    <w:rsid w:val="00B17E20"/>
    <w:rsid w:val="00B23337"/>
    <w:rsid w:val="00B279DD"/>
    <w:rsid w:val="00B3069F"/>
    <w:rsid w:val="00B338AD"/>
    <w:rsid w:val="00B34BD5"/>
    <w:rsid w:val="00B35329"/>
    <w:rsid w:val="00B377EE"/>
    <w:rsid w:val="00B41D35"/>
    <w:rsid w:val="00B44FE1"/>
    <w:rsid w:val="00B45876"/>
    <w:rsid w:val="00B47BEF"/>
    <w:rsid w:val="00B47E73"/>
    <w:rsid w:val="00B508E9"/>
    <w:rsid w:val="00B52729"/>
    <w:rsid w:val="00B53377"/>
    <w:rsid w:val="00B53C61"/>
    <w:rsid w:val="00B569D0"/>
    <w:rsid w:val="00B57E8A"/>
    <w:rsid w:val="00B60AF1"/>
    <w:rsid w:val="00B62D02"/>
    <w:rsid w:val="00B631C6"/>
    <w:rsid w:val="00B64815"/>
    <w:rsid w:val="00B6707B"/>
    <w:rsid w:val="00B6753C"/>
    <w:rsid w:val="00B72032"/>
    <w:rsid w:val="00B7324A"/>
    <w:rsid w:val="00B743DC"/>
    <w:rsid w:val="00B76CD7"/>
    <w:rsid w:val="00B8159C"/>
    <w:rsid w:val="00B82822"/>
    <w:rsid w:val="00B82BC2"/>
    <w:rsid w:val="00B86367"/>
    <w:rsid w:val="00B90996"/>
    <w:rsid w:val="00B927E6"/>
    <w:rsid w:val="00B9327E"/>
    <w:rsid w:val="00B93E84"/>
    <w:rsid w:val="00B94104"/>
    <w:rsid w:val="00B94941"/>
    <w:rsid w:val="00B94A3C"/>
    <w:rsid w:val="00B96556"/>
    <w:rsid w:val="00BA2509"/>
    <w:rsid w:val="00BA360F"/>
    <w:rsid w:val="00BA379B"/>
    <w:rsid w:val="00BA3D56"/>
    <w:rsid w:val="00BA54DA"/>
    <w:rsid w:val="00BA6C32"/>
    <w:rsid w:val="00BB1C88"/>
    <w:rsid w:val="00BB3184"/>
    <w:rsid w:val="00BB445C"/>
    <w:rsid w:val="00BB643E"/>
    <w:rsid w:val="00BB7EF5"/>
    <w:rsid w:val="00BC1A61"/>
    <w:rsid w:val="00BC2FA9"/>
    <w:rsid w:val="00BC3872"/>
    <w:rsid w:val="00BC4F26"/>
    <w:rsid w:val="00BC76E1"/>
    <w:rsid w:val="00BC7AA9"/>
    <w:rsid w:val="00BD02E2"/>
    <w:rsid w:val="00BD2CA9"/>
    <w:rsid w:val="00BD5069"/>
    <w:rsid w:val="00BE0002"/>
    <w:rsid w:val="00BE493F"/>
    <w:rsid w:val="00BF15F2"/>
    <w:rsid w:val="00BF4E47"/>
    <w:rsid w:val="00BF6722"/>
    <w:rsid w:val="00C00930"/>
    <w:rsid w:val="00C0207B"/>
    <w:rsid w:val="00C039FA"/>
    <w:rsid w:val="00C0444B"/>
    <w:rsid w:val="00C045C2"/>
    <w:rsid w:val="00C05914"/>
    <w:rsid w:val="00C1393E"/>
    <w:rsid w:val="00C14E4C"/>
    <w:rsid w:val="00C17E6C"/>
    <w:rsid w:val="00C22057"/>
    <w:rsid w:val="00C2235F"/>
    <w:rsid w:val="00C264BD"/>
    <w:rsid w:val="00C3001E"/>
    <w:rsid w:val="00C30987"/>
    <w:rsid w:val="00C31212"/>
    <w:rsid w:val="00C3398B"/>
    <w:rsid w:val="00C35DCB"/>
    <w:rsid w:val="00C3645B"/>
    <w:rsid w:val="00C36D08"/>
    <w:rsid w:val="00C41DFB"/>
    <w:rsid w:val="00C429EA"/>
    <w:rsid w:val="00C42B91"/>
    <w:rsid w:val="00C458C4"/>
    <w:rsid w:val="00C526A8"/>
    <w:rsid w:val="00C55EA5"/>
    <w:rsid w:val="00C57C64"/>
    <w:rsid w:val="00C60EE7"/>
    <w:rsid w:val="00C62102"/>
    <w:rsid w:val="00C6301C"/>
    <w:rsid w:val="00C64B05"/>
    <w:rsid w:val="00C67A80"/>
    <w:rsid w:val="00C67E11"/>
    <w:rsid w:val="00C70430"/>
    <w:rsid w:val="00C704A4"/>
    <w:rsid w:val="00C71E7D"/>
    <w:rsid w:val="00C756C7"/>
    <w:rsid w:val="00C761FE"/>
    <w:rsid w:val="00C76B77"/>
    <w:rsid w:val="00C76BD4"/>
    <w:rsid w:val="00C804C3"/>
    <w:rsid w:val="00C82942"/>
    <w:rsid w:val="00C82FE3"/>
    <w:rsid w:val="00C840D7"/>
    <w:rsid w:val="00C84655"/>
    <w:rsid w:val="00C905CA"/>
    <w:rsid w:val="00C9132B"/>
    <w:rsid w:val="00C97BD8"/>
    <w:rsid w:val="00CA1CD7"/>
    <w:rsid w:val="00CA2A9B"/>
    <w:rsid w:val="00CA300C"/>
    <w:rsid w:val="00CA3BFE"/>
    <w:rsid w:val="00CA50C9"/>
    <w:rsid w:val="00CA6A08"/>
    <w:rsid w:val="00CB258D"/>
    <w:rsid w:val="00CB3F67"/>
    <w:rsid w:val="00CB4114"/>
    <w:rsid w:val="00CB442F"/>
    <w:rsid w:val="00CB4D4C"/>
    <w:rsid w:val="00CB7E85"/>
    <w:rsid w:val="00CC0042"/>
    <w:rsid w:val="00CC012E"/>
    <w:rsid w:val="00CC1301"/>
    <w:rsid w:val="00CC213B"/>
    <w:rsid w:val="00CC28AE"/>
    <w:rsid w:val="00CC49C8"/>
    <w:rsid w:val="00CC62FF"/>
    <w:rsid w:val="00CC6C7E"/>
    <w:rsid w:val="00CD051E"/>
    <w:rsid w:val="00CD3920"/>
    <w:rsid w:val="00CD7106"/>
    <w:rsid w:val="00CE4639"/>
    <w:rsid w:val="00CE7987"/>
    <w:rsid w:val="00CF09B7"/>
    <w:rsid w:val="00CF0B2C"/>
    <w:rsid w:val="00CF0C1A"/>
    <w:rsid w:val="00CF4069"/>
    <w:rsid w:val="00CF4DE6"/>
    <w:rsid w:val="00CF50F5"/>
    <w:rsid w:val="00CF51F0"/>
    <w:rsid w:val="00D0722E"/>
    <w:rsid w:val="00D103AA"/>
    <w:rsid w:val="00D119A8"/>
    <w:rsid w:val="00D11A40"/>
    <w:rsid w:val="00D1639F"/>
    <w:rsid w:val="00D17B8E"/>
    <w:rsid w:val="00D17CFC"/>
    <w:rsid w:val="00D204ED"/>
    <w:rsid w:val="00D24055"/>
    <w:rsid w:val="00D24E55"/>
    <w:rsid w:val="00D262FA"/>
    <w:rsid w:val="00D2654F"/>
    <w:rsid w:val="00D31720"/>
    <w:rsid w:val="00D32896"/>
    <w:rsid w:val="00D37044"/>
    <w:rsid w:val="00D43345"/>
    <w:rsid w:val="00D45941"/>
    <w:rsid w:val="00D471DE"/>
    <w:rsid w:val="00D47D40"/>
    <w:rsid w:val="00D51A52"/>
    <w:rsid w:val="00D51F75"/>
    <w:rsid w:val="00D52980"/>
    <w:rsid w:val="00D53F3B"/>
    <w:rsid w:val="00D54197"/>
    <w:rsid w:val="00D55233"/>
    <w:rsid w:val="00D57E7C"/>
    <w:rsid w:val="00D61BCF"/>
    <w:rsid w:val="00D644E1"/>
    <w:rsid w:val="00D645BB"/>
    <w:rsid w:val="00D7111C"/>
    <w:rsid w:val="00D71317"/>
    <w:rsid w:val="00D731FE"/>
    <w:rsid w:val="00D736DC"/>
    <w:rsid w:val="00D7465E"/>
    <w:rsid w:val="00D74836"/>
    <w:rsid w:val="00D751AE"/>
    <w:rsid w:val="00D82A42"/>
    <w:rsid w:val="00D82FE5"/>
    <w:rsid w:val="00D856A1"/>
    <w:rsid w:val="00D876F3"/>
    <w:rsid w:val="00D87D8D"/>
    <w:rsid w:val="00D91924"/>
    <w:rsid w:val="00D9202F"/>
    <w:rsid w:val="00D930D8"/>
    <w:rsid w:val="00DA256E"/>
    <w:rsid w:val="00DA2AD8"/>
    <w:rsid w:val="00DA3B67"/>
    <w:rsid w:val="00DA4522"/>
    <w:rsid w:val="00DA6C03"/>
    <w:rsid w:val="00DA6D07"/>
    <w:rsid w:val="00DA7250"/>
    <w:rsid w:val="00DA77FD"/>
    <w:rsid w:val="00DB090D"/>
    <w:rsid w:val="00DB1174"/>
    <w:rsid w:val="00DB1714"/>
    <w:rsid w:val="00DB4A49"/>
    <w:rsid w:val="00DB4DB3"/>
    <w:rsid w:val="00DB5C9D"/>
    <w:rsid w:val="00DC0193"/>
    <w:rsid w:val="00DC2768"/>
    <w:rsid w:val="00DC5E7D"/>
    <w:rsid w:val="00DC748E"/>
    <w:rsid w:val="00DD194D"/>
    <w:rsid w:val="00DD1BCF"/>
    <w:rsid w:val="00DD1E86"/>
    <w:rsid w:val="00DD3ED5"/>
    <w:rsid w:val="00DD5649"/>
    <w:rsid w:val="00DD7D3D"/>
    <w:rsid w:val="00DE0117"/>
    <w:rsid w:val="00DE01CA"/>
    <w:rsid w:val="00DE17A7"/>
    <w:rsid w:val="00DE1BD6"/>
    <w:rsid w:val="00DE2B84"/>
    <w:rsid w:val="00DE41E9"/>
    <w:rsid w:val="00DE57F4"/>
    <w:rsid w:val="00DE6421"/>
    <w:rsid w:val="00DF00F9"/>
    <w:rsid w:val="00DF2181"/>
    <w:rsid w:val="00DF27D1"/>
    <w:rsid w:val="00DF572B"/>
    <w:rsid w:val="00E025B6"/>
    <w:rsid w:val="00E03F50"/>
    <w:rsid w:val="00E0517D"/>
    <w:rsid w:val="00E05182"/>
    <w:rsid w:val="00E065EF"/>
    <w:rsid w:val="00E06D3E"/>
    <w:rsid w:val="00E10549"/>
    <w:rsid w:val="00E11EB5"/>
    <w:rsid w:val="00E123AC"/>
    <w:rsid w:val="00E13F05"/>
    <w:rsid w:val="00E14657"/>
    <w:rsid w:val="00E22CB9"/>
    <w:rsid w:val="00E23E0F"/>
    <w:rsid w:val="00E250E3"/>
    <w:rsid w:val="00E26914"/>
    <w:rsid w:val="00E27D2C"/>
    <w:rsid w:val="00E27D84"/>
    <w:rsid w:val="00E30594"/>
    <w:rsid w:val="00E326B1"/>
    <w:rsid w:val="00E32E63"/>
    <w:rsid w:val="00E34956"/>
    <w:rsid w:val="00E37620"/>
    <w:rsid w:val="00E376F7"/>
    <w:rsid w:val="00E40572"/>
    <w:rsid w:val="00E443F0"/>
    <w:rsid w:val="00E44813"/>
    <w:rsid w:val="00E4571A"/>
    <w:rsid w:val="00E45B5E"/>
    <w:rsid w:val="00E47823"/>
    <w:rsid w:val="00E5084A"/>
    <w:rsid w:val="00E50E91"/>
    <w:rsid w:val="00E5214E"/>
    <w:rsid w:val="00E53290"/>
    <w:rsid w:val="00E5500A"/>
    <w:rsid w:val="00E5539D"/>
    <w:rsid w:val="00E56C71"/>
    <w:rsid w:val="00E5779F"/>
    <w:rsid w:val="00E62EDB"/>
    <w:rsid w:val="00E669C4"/>
    <w:rsid w:val="00E67C47"/>
    <w:rsid w:val="00E737E4"/>
    <w:rsid w:val="00E777B5"/>
    <w:rsid w:val="00E8270C"/>
    <w:rsid w:val="00E82B29"/>
    <w:rsid w:val="00E830E3"/>
    <w:rsid w:val="00E8501B"/>
    <w:rsid w:val="00E861D5"/>
    <w:rsid w:val="00E9083E"/>
    <w:rsid w:val="00E90936"/>
    <w:rsid w:val="00E9339D"/>
    <w:rsid w:val="00EA082A"/>
    <w:rsid w:val="00EA315B"/>
    <w:rsid w:val="00EA35E0"/>
    <w:rsid w:val="00EB0108"/>
    <w:rsid w:val="00EB0E19"/>
    <w:rsid w:val="00EB2076"/>
    <w:rsid w:val="00EB235B"/>
    <w:rsid w:val="00EB467C"/>
    <w:rsid w:val="00EB51AF"/>
    <w:rsid w:val="00EB65DF"/>
    <w:rsid w:val="00EC4F60"/>
    <w:rsid w:val="00EC55D3"/>
    <w:rsid w:val="00EC5FBA"/>
    <w:rsid w:val="00ED30AE"/>
    <w:rsid w:val="00ED3606"/>
    <w:rsid w:val="00ED3C55"/>
    <w:rsid w:val="00ED4DD2"/>
    <w:rsid w:val="00ED6931"/>
    <w:rsid w:val="00ED6B41"/>
    <w:rsid w:val="00ED7B9C"/>
    <w:rsid w:val="00EE17B4"/>
    <w:rsid w:val="00EE189B"/>
    <w:rsid w:val="00EE1DCE"/>
    <w:rsid w:val="00EE2F1C"/>
    <w:rsid w:val="00EE4232"/>
    <w:rsid w:val="00EE57A8"/>
    <w:rsid w:val="00EE7485"/>
    <w:rsid w:val="00EE7E3D"/>
    <w:rsid w:val="00EE7F2F"/>
    <w:rsid w:val="00EF138E"/>
    <w:rsid w:val="00EF562B"/>
    <w:rsid w:val="00EF57E2"/>
    <w:rsid w:val="00EF78BD"/>
    <w:rsid w:val="00F0164D"/>
    <w:rsid w:val="00F0205F"/>
    <w:rsid w:val="00F02F86"/>
    <w:rsid w:val="00F039FE"/>
    <w:rsid w:val="00F05CDE"/>
    <w:rsid w:val="00F0623C"/>
    <w:rsid w:val="00F063FC"/>
    <w:rsid w:val="00F07039"/>
    <w:rsid w:val="00F1102F"/>
    <w:rsid w:val="00F11904"/>
    <w:rsid w:val="00F1195B"/>
    <w:rsid w:val="00F1267B"/>
    <w:rsid w:val="00F13BBB"/>
    <w:rsid w:val="00F14C5B"/>
    <w:rsid w:val="00F17377"/>
    <w:rsid w:val="00F175F1"/>
    <w:rsid w:val="00F20274"/>
    <w:rsid w:val="00F204CD"/>
    <w:rsid w:val="00F21C4B"/>
    <w:rsid w:val="00F22EFB"/>
    <w:rsid w:val="00F2644B"/>
    <w:rsid w:val="00F2670D"/>
    <w:rsid w:val="00F27CD6"/>
    <w:rsid w:val="00F3035E"/>
    <w:rsid w:val="00F30F44"/>
    <w:rsid w:val="00F32DCA"/>
    <w:rsid w:val="00F35B0C"/>
    <w:rsid w:val="00F43355"/>
    <w:rsid w:val="00F44B92"/>
    <w:rsid w:val="00F45521"/>
    <w:rsid w:val="00F46252"/>
    <w:rsid w:val="00F47A8D"/>
    <w:rsid w:val="00F51C92"/>
    <w:rsid w:val="00F56B0B"/>
    <w:rsid w:val="00F56BC7"/>
    <w:rsid w:val="00F570E7"/>
    <w:rsid w:val="00F57690"/>
    <w:rsid w:val="00F57C71"/>
    <w:rsid w:val="00F600FC"/>
    <w:rsid w:val="00F61113"/>
    <w:rsid w:val="00F62749"/>
    <w:rsid w:val="00F63553"/>
    <w:rsid w:val="00F659B0"/>
    <w:rsid w:val="00F672C1"/>
    <w:rsid w:val="00F707FD"/>
    <w:rsid w:val="00F77087"/>
    <w:rsid w:val="00F7726F"/>
    <w:rsid w:val="00F77C29"/>
    <w:rsid w:val="00F80D75"/>
    <w:rsid w:val="00F85DE1"/>
    <w:rsid w:val="00F86EC5"/>
    <w:rsid w:val="00F87886"/>
    <w:rsid w:val="00F905B4"/>
    <w:rsid w:val="00F90A0B"/>
    <w:rsid w:val="00F91EBC"/>
    <w:rsid w:val="00F97CA3"/>
    <w:rsid w:val="00FA0005"/>
    <w:rsid w:val="00FA2348"/>
    <w:rsid w:val="00FA3212"/>
    <w:rsid w:val="00FA39BD"/>
    <w:rsid w:val="00FB0FB1"/>
    <w:rsid w:val="00FB172A"/>
    <w:rsid w:val="00FB21FB"/>
    <w:rsid w:val="00FB2705"/>
    <w:rsid w:val="00FB370B"/>
    <w:rsid w:val="00FB43F0"/>
    <w:rsid w:val="00FC0650"/>
    <w:rsid w:val="00FC0A9E"/>
    <w:rsid w:val="00FC1AFF"/>
    <w:rsid w:val="00FC314C"/>
    <w:rsid w:val="00FC4CFE"/>
    <w:rsid w:val="00FC5535"/>
    <w:rsid w:val="00FC694C"/>
    <w:rsid w:val="00FC69C8"/>
    <w:rsid w:val="00FC7DD3"/>
    <w:rsid w:val="00FD6380"/>
    <w:rsid w:val="00FD71B6"/>
    <w:rsid w:val="00FD7288"/>
    <w:rsid w:val="00FD737D"/>
    <w:rsid w:val="00FE2932"/>
    <w:rsid w:val="00FE3042"/>
    <w:rsid w:val="00FE6E1F"/>
    <w:rsid w:val="00FE7FB3"/>
    <w:rsid w:val="00FF0638"/>
    <w:rsid w:val="00FF0FE8"/>
    <w:rsid w:val="00FF15D8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80612C7"/>
  <w15:docId w15:val="{8F8F5C62-6E63-4034-825F-07319123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C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itre2">
    <w:name w:val="heading 2"/>
    <w:basedOn w:val="Normal"/>
    <w:next w:val="Normal"/>
    <w:link w:val="Titre2Car"/>
    <w:qFormat/>
    <w:rsid w:val="00F659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Times New Roman" w:hAnsi="Cambria" w:cs="Cambria"/>
      <w:b/>
      <w:bCs/>
      <w:kern w:val="32"/>
      <w:sz w:val="32"/>
      <w:szCs w:val="32"/>
      <w:lang w:val="en-GB" w:eastAsia="x-none"/>
    </w:rPr>
  </w:style>
  <w:style w:type="character" w:customStyle="1" w:styleId="Titre2Car">
    <w:name w:val="Titre 2 Car"/>
    <w:link w:val="Titre2"/>
    <w:semiHidden/>
    <w:rPr>
      <w:rFonts w:ascii="Cambria" w:eastAsia="Times New Roman" w:hAnsi="Cambria" w:cs="Cambria"/>
      <w:b/>
      <w:bCs/>
      <w:i/>
      <w:iCs/>
      <w:sz w:val="28"/>
      <w:szCs w:val="28"/>
      <w:lang w:val="en-GB" w:eastAsia="x-none"/>
    </w:rPr>
  </w:style>
  <w:style w:type="paragraph" w:styleId="Corpsdetexte">
    <w:name w:val="Body Text"/>
    <w:basedOn w:val="Normal"/>
    <w:link w:val="CorpsdetexteCar"/>
    <w:pPr>
      <w:jc w:val="both"/>
    </w:pPr>
    <w:rPr>
      <w:lang w:eastAsia="x-none"/>
    </w:rPr>
  </w:style>
  <w:style w:type="character" w:customStyle="1" w:styleId="CorpsdetexteCar">
    <w:name w:val="Corps de texte Car"/>
    <w:link w:val="Corpsdetexte"/>
    <w:semiHidden/>
    <w:rPr>
      <w:sz w:val="24"/>
      <w:szCs w:val="24"/>
      <w:lang w:val="en-GB" w:eastAsia="x-none"/>
    </w:rPr>
  </w:style>
  <w:style w:type="paragraph" w:styleId="Titre">
    <w:name w:val="Title"/>
    <w:basedOn w:val="Normal"/>
    <w:link w:val="TitreCar"/>
    <w:qFormat/>
    <w:pPr>
      <w:pBdr>
        <w:bottom w:val="single" w:sz="6" w:space="1" w:color="auto"/>
      </w:pBd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reCar">
    <w:name w:val="Titre Car"/>
    <w:link w:val="Titre"/>
    <w:rPr>
      <w:rFonts w:ascii="Cambria" w:eastAsia="Times New Roman" w:hAnsi="Cambria" w:cs="Cambria"/>
      <w:b/>
      <w:bCs/>
      <w:kern w:val="28"/>
      <w:sz w:val="32"/>
      <w:szCs w:val="32"/>
      <w:lang w:val="en-GB" w:eastAsia="x-none"/>
    </w:rPr>
  </w:style>
  <w:style w:type="paragraph" w:styleId="Sous-titre">
    <w:name w:val="Subtitle"/>
    <w:basedOn w:val="Normal"/>
    <w:link w:val="Sous-titreCar"/>
    <w:qFormat/>
    <w:pPr>
      <w:pBdr>
        <w:bottom w:val="single" w:sz="6" w:space="1" w:color="auto"/>
      </w:pBdr>
      <w:jc w:val="center"/>
    </w:pPr>
    <w:rPr>
      <w:rFonts w:ascii="Cambria" w:hAnsi="Cambria"/>
      <w:lang w:eastAsia="x-none"/>
    </w:rPr>
  </w:style>
  <w:style w:type="character" w:customStyle="1" w:styleId="Sous-titreCar">
    <w:name w:val="Sous-titre Car"/>
    <w:link w:val="Sous-titre"/>
    <w:rPr>
      <w:rFonts w:ascii="Cambria" w:eastAsia="Times New Roman" w:hAnsi="Cambria" w:cs="Cambria"/>
      <w:sz w:val="24"/>
      <w:szCs w:val="24"/>
      <w:lang w:val="en-GB" w:eastAsia="x-non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semiHidden/>
    <w:rPr>
      <w:sz w:val="24"/>
      <w:szCs w:val="24"/>
      <w:lang w:val="en-GB" w:eastAsia="x-non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semiHidden/>
    <w:rPr>
      <w:sz w:val="24"/>
      <w:szCs w:val="24"/>
      <w:lang w:val="en-GB" w:eastAsia="x-none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F659B0"/>
    <w:rPr>
      <w:sz w:val="20"/>
      <w:szCs w:val="20"/>
      <w:lang w:eastAsia="x-none"/>
    </w:rPr>
  </w:style>
  <w:style w:type="character" w:customStyle="1" w:styleId="NotedebasdepageCar">
    <w:name w:val="Note de bas de page Car"/>
    <w:link w:val="Notedebasdepage"/>
    <w:semiHidden/>
    <w:rPr>
      <w:sz w:val="20"/>
      <w:szCs w:val="20"/>
      <w:lang w:val="en-GB" w:eastAsia="x-none"/>
    </w:rPr>
  </w:style>
  <w:style w:type="character" w:styleId="Appelnotedebasdep">
    <w:name w:val="footnote reference"/>
    <w:semiHidden/>
    <w:rsid w:val="00F659B0"/>
    <w:rPr>
      <w:vertAlign w:val="superscript"/>
    </w:rPr>
  </w:style>
  <w:style w:type="paragraph" w:styleId="Textedebulles">
    <w:name w:val="Balloon Text"/>
    <w:basedOn w:val="Normal"/>
    <w:semiHidden/>
    <w:rsid w:val="003772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C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BD02E2"/>
    <w:rPr>
      <w:b/>
      <w:bCs/>
    </w:rPr>
  </w:style>
  <w:style w:type="paragraph" w:customStyle="1" w:styleId="Default">
    <w:name w:val="Default"/>
    <w:rsid w:val="004B4B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gi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4353-1ED8-4902-BF62-5ABA174A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la bonne attention de mes collègues du Comité Provincial</vt:lpstr>
    </vt:vector>
  </TitlesOfParts>
  <Company>HOME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bonne attention de mes collègues du Comité Provincial</dc:title>
  <dc:creator>Jean-Michel MUREAU</dc:creator>
  <cp:lastModifiedBy>Jean-Michel Mureau</cp:lastModifiedBy>
  <cp:revision>4</cp:revision>
  <cp:lastPrinted>2015-05-28T08:20:00Z</cp:lastPrinted>
  <dcterms:created xsi:type="dcterms:W3CDTF">2023-07-08T08:31:00Z</dcterms:created>
  <dcterms:modified xsi:type="dcterms:W3CDTF">2023-07-08T19:57:00Z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